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6E46E" w14:textId="402A0271" w:rsidR="00982AB8" w:rsidRDefault="00195C33" w:rsidP="00195C33">
      <w:pPr>
        <w:pStyle w:val="a3"/>
        <w:snapToGrid w:val="0"/>
        <w:spacing w:line="160" w:lineRule="atLeast"/>
        <w:jc w:val="right"/>
        <w:outlineLvl w:val="0"/>
        <w:rPr>
          <w:sz w:val="22"/>
          <w:szCs w:val="22"/>
        </w:rPr>
      </w:pPr>
      <w:r>
        <w:rPr>
          <w:rFonts w:hint="eastAsia"/>
          <w:sz w:val="22"/>
          <w:szCs w:val="22"/>
        </w:rPr>
        <w:t>付属２</w:t>
      </w:r>
    </w:p>
    <w:p w14:paraId="38760024" w14:textId="77777777" w:rsidR="00982AB8" w:rsidRPr="000D366E" w:rsidRDefault="00982AB8" w:rsidP="00982AB8">
      <w:pPr>
        <w:pStyle w:val="a3"/>
        <w:snapToGrid w:val="0"/>
        <w:spacing w:line="160" w:lineRule="atLeast"/>
        <w:jc w:val="right"/>
        <w:outlineLvl w:val="0"/>
        <w:rPr>
          <w:sz w:val="22"/>
          <w:szCs w:val="22"/>
          <w:lang w:eastAsia="zh-CN"/>
        </w:rPr>
      </w:pPr>
      <w:r>
        <w:rPr>
          <w:rFonts w:hint="eastAsia"/>
          <w:sz w:val="22"/>
          <w:szCs w:val="22"/>
        </w:rPr>
        <w:t xml:space="preserve">令和　　</w:t>
      </w:r>
      <w:r w:rsidRPr="000D366E">
        <w:rPr>
          <w:rFonts w:hint="eastAsia"/>
          <w:sz w:val="22"/>
          <w:szCs w:val="22"/>
          <w:lang w:eastAsia="zh-CN"/>
        </w:rPr>
        <w:t>年　　月　　日</w:t>
      </w:r>
    </w:p>
    <w:p w14:paraId="21F0370D" w14:textId="77777777" w:rsidR="00982AB8" w:rsidRPr="000D366E" w:rsidRDefault="00982AB8" w:rsidP="00982AB8">
      <w:pPr>
        <w:pStyle w:val="a3"/>
        <w:snapToGrid w:val="0"/>
        <w:spacing w:line="160" w:lineRule="atLeast"/>
        <w:jc w:val="right"/>
        <w:outlineLvl w:val="0"/>
        <w:rPr>
          <w:sz w:val="22"/>
          <w:szCs w:val="22"/>
          <w:lang w:eastAsia="zh-CN"/>
        </w:rPr>
      </w:pPr>
    </w:p>
    <w:p w14:paraId="177CBCA0" w14:textId="0C5A13E7" w:rsidR="00982AB8" w:rsidRPr="000D366E" w:rsidRDefault="00982AB8" w:rsidP="00982AB8">
      <w:pPr>
        <w:pStyle w:val="a3"/>
        <w:snapToGrid w:val="0"/>
        <w:spacing w:line="160" w:lineRule="atLeast"/>
        <w:outlineLvl w:val="0"/>
        <w:rPr>
          <w:sz w:val="22"/>
          <w:szCs w:val="22"/>
        </w:rPr>
      </w:pPr>
      <w:r>
        <w:rPr>
          <w:noProof/>
        </w:rPr>
        <mc:AlternateContent>
          <mc:Choice Requires="wps">
            <w:drawing>
              <wp:anchor distT="0" distB="0" distL="114300" distR="114300" simplePos="0" relativeHeight="251659264" behindDoc="0" locked="0" layoutInCell="1" allowOverlap="1" wp14:anchorId="0EA59174" wp14:editId="2B2382B5">
                <wp:simplePos x="0" y="0"/>
                <wp:positionH relativeFrom="column">
                  <wp:posOffset>4987290</wp:posOffset>
                </wp:positionH>
                <wp:positionV relativeFrom="paragraph">
                  <wp:posOffset>64135</wp:posOffset>
                </wp:positionV>
                <wp:extent cx="586740" cy="551180"/>
                <wp:effectExtent l="0" t="0" r="22860" b="2032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551180"/>
                        </a:xfrm>
                        <a:prstGeom prst="rect">
                          <a:avLst/>
                        </a:prstGeom>
                        <a:solidFill>
                          <a:srgbClr val="FFFFFF"/>
                        </a:solidFill>
                        <a:ln w="9525">
                          <a:solidFill>
                            <a:srgbClr val="000000"/>
                          </a:solidFill>
                          <a:miter lim="800000"/>
                          <a:headEnd/>
                          <a:tailEnd/>
                        </a:ln>
                      </wps:spPr>
                      <wps:txbx>
                        <w:txbxContent>
                          <w:p w14:paraId="5572EDA2" w14:textId="77777777" w:rsidR="00982AB8" w:rsidRDefault="00982AB8" w:rsidP="00982AB8"/>
                          <w:p w14:paraId="35133C51" w14:textId="77777777" w:rsidR="00982AB8" w:rsidRDefault="00982AB8" w:rsidP="00982AB8">
                            <w:r>
                              <w:rPr>
                                <w:rFonts w:hint="eastAsia"/>
                              </w:rPr>
                              <w:t>社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9174" id="正方形/長方形 4" o:spid="_x0000_s1026" style="position:absolute;margin-left:392.7pt;margin-top:5.05pt;width:46.2pt;height: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RsLEQIAAB4EAAAOAAAAZHJzL2Uyb0RvYy54bWysU9tu2zAMfR+wfxD0vjgO6jYx4hRFugwD&#10;ugvQ7QNkWbaFyaJGKbG7rx+lpGl2eRqmB4EUqaPDQ2p9Ow2GHRR6Dbbi+WzOmbISGm27in/9snuz&#10;5MwHYRthwKqKPynPbzevX61HV6oF9GAahYxArC9HV/E+BFdmmZe9GoSfgVOWgi3gIAK52GUNipHQ&#10;B5Mt5vPrbARsHIJU3tPp/THINwm/bZUMn9rWq8BMxYlbSDumvY57tlmLskPhei1PNMQ/sBiEtvTo&#10;GepeBMH2qP+AGrRE8NCGmYQhg7bVUqUaqJp8/ls1j71wKtVC4nh3lsn/P1j58fDoPmOk7t0DyG+e&#10;Wdj2wnbqDhHGXomGnsujUNnofHm+EB1PV1k9foCGWiv2AZIGU4tDBKTq2JSkfjpLrabAJB0Wy+ub&#10;K2qIpFBR5PkytSIT5fNlhz68UzCwaFQcqZMJXBwefIhkRPmcksiD0c1OG5Mc7OqtQXYQ1PVdWok/&#10;1XiZZiwbK74qFkVC/iXmLyHmaf0NYtCBxtfooeLLc5Ioo2pvbZOGKwhtjjZRNvYkY1QuDqkvw1RP&#10;lBjNGponEhThOKb0rcjoAX9wNtKIVtx/3wtUnJn3lppyc7VYFTTTyVkuVyQnXgbqi4CwkoAqHjg7&#10;mttw/AV7h7rr6Z08iWDhjtrY6iTxC6cTaxrCpPzpw8Qpv/RT1su33vwEAAD//wMAUEsDBBQABgAI&#10;AAAAIQACwGhW3QAAAAkBAAAPAAAAZHJzL2Rvd25yZXYueG1sTI/BTsMwEETvSPyDtZW4UadV26Qh&#10;TgVIHAG1IM5OvE2i2usodtP071lO9Liap9k3xW5yVow4hM6TgsU8AYFUe9NRo+D76+0xAxGiJqOt&#10;J1RwxQC78v6u0LnxF9rjeIiN4BIKuVbQxtjnUoa6RafD3PdInB394HTkc2ikGfSFy52VyyTZSKc7&#10;4g+t7vG1xfp0ODsF2eeyWVnvXn4+1qf4Xl1Hor1U6mE2PT+BiDjFfxj+9FkdSnaq/JlMEFZBmq1X&#10;jHKQLEAwkKUpb6kUbDdbkGUhbxeUvwAAAP//AwBQSwECLQAUAAYACAAAACEAtoM4kv4AAADhAQAA&#10;EwAAAAAAAAAAAAAAAAAAAAAAW0NvbnRlbnRfVHlwZXNdLnhtbFBLAQItABQABgAIAAAAIQA4/SH/&#10;1gAAAJQBAAALAAAAAAAAAAAAAAAAAC8BAABfcmVscy8ucmVsc1BLAQItABQABgAIAAAAIQA9kRsL&#10;EQIAAB4EAAAOAAAAAAAAAAAAAAAAAC4CAABkcnMvZTJvRG9jLnhtbFBLAQItABQABgAIAAAAIQAC&#10;wGhW3QAAAAkBAAAPAAAAAAAAAAAAAAAAAGsEAABkcnMvZG93bnJldi54bWxQSwUGAAAAAAQABADz&#10;AAAAdQUAAAAA&#10;">
                <v:textbox inset="5.85pt,.7pt,5.85pt,.7pt">
                  <w:txbxContent>
                    <w:p w14:paraId="5572EDA2" w14:textId="77777777" w:rsidR="00982AB8" w:rsidRDefault="00982AB8" w:rsidP="00982AB8"/>
                    <w:p w14:paraId="35133C51" w14:textId="77777777" w:rsidR="00982AB8" w:rsidRDefault="00982AB8" w:rsidP="00982AB8">
                      <w:r>
                        <w:rPr>
                          <w:rFonts w:hint="eastAsia"/>
                        </w:rPr>
                        <w:t>社　　印</w:t>
                      </w:r>
                    </w:p>
                  </w:txbxContent>
                </v:textbox>
              </v:rect>
            </w:pict>
          </mc:Fallback>
        </mc:AlternateContent>
      </w:r>
      <w:r>
        <w:rPr>
          <w:rFonts w:hint="eastAsia"/>
          <w:sz w:val="22"/>
          <w:szCs w:val="22"/>
        </w:rPr>
        <w:t>独立行政法人経済産業研究所</w:t>
      </w:r>
    </w:p>
    <w:p w14:paraId="275D03DE" w14:textId="77777777" w:rsidR="00982AB8" w:rsidRPr="000D366E" w:rsidRDefault="00982AB8" w:rsidP="00982AB8">
      <w:pPr>
        <w:pStyle w:val="a3"/>
        <w:snapToGrid w:val="0"/>
        <w:spacing w:line="160" w:lineRule="atLeast"/>
        <w:outlineLvl w:val="0"/>
        <w:rPr>
          <w:sz w:val="22"/>
          <w:szCs w:val="22"/>
          <w:lang w:eastAsia="zh-TW"/>
        </w:rPr>
      </w:pPr>
      <w:r>
        <w:rPr>
          <w:rFonts w:hint="eastAsia"/>
          <w:sz w:val="22"/>
          <w:szCs w:val="22"/>
        </w:rPr>
        <w:t>理事長　深尾　京司</w:t>
      </w:r>
      <w:r w:rsidRPr="000D366E">
        <w:rPr>
          <w:rFonts w:hint="eastAsia"/>
          <w:sz w:val="22"/>
          <w:szCs w:val="22"/>
          <w:lang w:eastAsia="zh-TW"/>
        </w:rPr>
        <w:t>殿</w:t>
      </w:r>
    </w:p>
    <w:p w14:paraId="366A28E7" w14:textId="77777777" w:rsidR="00982AB8" w:rsidRDefault="00982AB8" w:rsidP="00982AB8">
      <w:pPr>
        <w:pStyle w:val="a3"/>
        <w:snapToGrid w:val="0"/>
        <w:spacing w:line="160" w:lineRule="atLeast"/>
        <w:ind w:leftChars="3950" w:left="8468"/>
        <w:outlineLvl w:val="0"/>
        <w:rPr>
          <w:sz w:val="22"/>
          <w:szCs w:val="22"/>
        </w:rPr>
      </w:pPr>
    </w:p>
    <w:p w14:paraId="21AFE3D0" w14:textId="77777777" w:rsidR="00982AB8" w:rsidRDefault="00982AB8" w:rsidP="00982AB8">
      <w:pPr>
        <w:pStyle w:val="a3"/>
        <w:snapToGrid w:val="0"/>
        <w:spacing w:line="160" w:lineRule="atLeast"/>
        <w:ind w:leftChars="3950" w:left="8468"/>
        <w:outlineLvl w:val="0"/>
        <w:rPr>
          <w:sz w:val="22"/>
          <w:szCs w:val="22"/>
        </w:rPr>
      </w:pPr>
    </w:p>
    <w:p w14:paraId="73C35762" w14:textId="183D6C2C" w:rsidR="00982AB8" w:rsidRPr="000D366E" w:rsidRDefault="00195C33" w:rsidP="00982AB8">
      <w:pPr>
        <w:pStyle w:val="a3"/>
        <w:snapToGrid w:val="0"/>
        <w:spacing w:line="160" w:lineRule="atLeast"/>
        <w:ind w:leftChars="1918" w:left="4259" w:rightChars="2" w:right="4" w:hanging="147"/>
        <w:outlineLvl w:val="0"/>
        <w:rPr>
          <w:sz w:val="22"/>
          <w:szCs w:val="22"/>
          <w:lang w:eastAsia="zh-TW"/>
        </w:rPr>
      </w:pPr>
      <w:r>
        <w:rPr>
          <w:noProof/>
        </w:rPr>
        <mc:AlternateContent>
          <mc:Choice Requires="wps">
            <w:drawing>
              <wp:anchor distT="0" distB="0" distL="114300" distR="114300" simplePos="0" relativeHeight="251660288" behindDoc="0" locked="0" layoutInCell="1" allowOverlap="1" wp14:anchorId="00C9B6B5" wp14:editId="26AC8B0F">
                <wp:simplePos x="0" y="0"/>
                <wp:positionH relativeFrom="column">
                  <wp:posOffset>5191760</wp:posOffset>
                </wp:positionH>
                <wp:positionV relativeFrom="paragraph">
                  <wp:posOffset>139065</wp:posOffset>
                </wp:positionV>
                <wp:extent cx="293370" cy="275590"/>
                <wp:effectExtent l="0" t="0" r="11430" b="10160"/>
                <wp:wrapNone/>
                <wp:docPr id="1"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75590"/>
                        </a:xfrm>
                        <a:prstGeom prst="ellipse">
                          <a:avLst/>
                        </a:prstGeom>
                        <a:solidFill>
                          <a:srgbClr val="FFFFFF"/>
                        </a:solidFill>
                        <a:ln w="6350">
                          <a:solidFill>
                            <a:srgbClr val="000000"/>
                          </a:solidFill>
                          <a:round/>
                          <a:headEnd/>
                          <a:tailEnd/>
                        </a:ln>
                      </wps:spPr>
                      <wps:txbx>
                        <w:txbxContent>
                          <w:p w14:paraId="3DFDB3E9" w14:textId="77777777" w:rsidR="00982AB8" w:rsidRDefault="00982AB8" w:rsidP="00195C3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9B6B5" id="楕円 2" o:spid="_x0000_s1027" style="position:absolute;left:0;text-align:left;margin-left:408.8pt;margin-top:10.95pt;width:23.1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0XEAIAABsEAAAOAAAAZHJzL2Uyb0RvYy54bWysU9tu2zAMfR+wfxD0vjiXpUmMOEWRLsOA&#10;rhvQ7QNkWbaFyaJGKXGyrx+luGl2eRqmB4EUpaPDQ3J9e+wMOyj0GmzBJ6MxZ8pKqLRtCv71y+7N&#10;kjMfhK2EAasKflKe325ev1r3LldTaMFUChmBWJ/3ruBtCC7PMi9b1Qk/AqcsBWvATgRysckqFD2h&#10;dyabjsc3WQ9YOQSpvKfT+3OQbxJ+XSsZPtW1V4GZghO3kHZMexn3bLMWeYPCtVoONMQ/sOiEtvTp&#10;BepeBMH2qP+A6rRE8FCHkYQug7rWUqUcKJvJ+LdsnlrhVMqFxPHuIpP/f7Dy8fDkPmOk7t0DyG+e&#10;Wdi2wjbqDhH6VomKvptEobLe+fzyIDqenrKy/wgVlVbsAyQNjjV2EZCyY8ck9ekitToGJulwuprN&#10;FlQQSaHpYj5fpVJkIn9+7NCH9wo6Fo2CK2O081EMkYvDgw+Rj8ifbyX+YHS108YkB5tya5AdBBV+&#10;l1ZKgdK8vmYs6wt+M5uPE/IvMX8NMU7rbxAIe1ulNopavRvsILQ528TS2EG8qFdsTZ+HY3lkuhqU&#10;jSclVCdSE+HcozRTZLSAPzjrqT8L7r/vBSrOzAdLFVm8na7m1NDJWS5JP4bXgfIqIKwkoIIHzs7m&#10;NpxHYO9QNy39M0npW7ijGtY6ifvCaSBPHZg0H6Yltvi1n269zPTmJwAAAP//AwBQSwMEFAAGAAgA&#10;AAAhAJkfBs/fAAAACQEAAA8AAABkcnMvZG93bnJldi54bWxMj0FLxDAQhe+C/yGM4M1NusVYa9NF&#10;BFEUBXf1sLdsM7bFZlKStFv/vfGkx2E+3vtetVnswGb0oXekIFsJYEiNMz21Ct539xcFsBA1GT04&#10;QgXfGGBTn55UujTuSG84b2PLUgiFUivoYhxLzkPTodVh5Uak9Pt03uqYTt9y4/UxhduBr4WQ3Oqe&#10;UkOnR7zrsPnaTlaB3b/43fQ8P3xI8bh/zYU2Wf+k1PnZcnsDLOIS/2D41U/qUCeng5vIBDYoKLIr&#10;mVAF6+waWAIKmactBwXyMgdeV/z/gvoHAAD//wMAUEsBAi0AFAAGAAgAAAAhALaDOJL+AAAA4QEA&#10;ABMAAAAAAAAAAAAAAAAAAAAAAFtDb250ZW50X1R5cGVzXS54bWxQSwECLQAUAAYACAAAACEAOP0h&#10;/9YAAACUAQAACwAAAAAAAAAAAAAAAAAvAQAAX3JlbHMvLnJlbHNQSwECLQAUAAYACAAAACEApYJN&#10;FxACAAAbBAAADgAAAAAAAAAAAAAAAAAuAgAAZHJzL2Uyb0RvYy54bWxQSwECLQAUAAYACAAAACEA&#10;mR8Gz98AAAAJAQAADwAAAAAAAAAAAAAAAABqBAAAZHJzL2Rvd25yZXYueG1sUEsFBgAAAAAEAAQA&#10;8wAAAHYFAAAAAA==&#10;" strokeweight=".5pt">
                <v:textbox inset="5.85pt,.7pt,5.85pt,.7pt">
                  <w:txbxContent>
                    <w:p w14:paraId="3DFDB3E9" w14:textId="77777777" w:rsidR="00982AB8" w:rsidRDefault="00982AB8" w:rsidP="00195C33">
                      <w:pPr>
                        <w:jc w:val="center"/>
                      </w:pPr>
                      <w:r>
                        <w:rPr>
                          <w:rFonts w:hint="eastAsia"/>
                        </w:rPr>
                        <w:t>印</w:t>
                      </w:r>
                    </w:p>
                  </w:txbxContent>
                </v:textbox>
              </v:oval>
            </w:pict>
          </mc:Fallback>
        </mc:AlternateContent>
      </w:r>
      <w:r w:rsidR="00982AB8" w:rsidRPr="000D366E">
        <w:rPr>
          <w:rFonts w:hint="eastAsia"/>
          <w:sz w:val="22"/>
          <w:szCs w:val="22"/>
          <w:lang w:eastAsia="zh-TW"/>
        </w:rPr>
        <w:t>住所</w:t>
      </w:r>
    </w:p>
    <w:p w14:paraId="27FC4CFB" w14:textId="7D7F506D" w:rsidR="00982AB8" w:rsidRPr="000D366E" w:rsidRDefault="00982AB8" w:rsidP="00982AB8">
      <w:pPr>
        <w:pStyle w:val="a3"/>
        <w:snapToGrid w:val="0"/>
        <w:spacing w:line="160" w:lineRule="atLeast"/>
        <w:ind w:leftChars="1917" w:left="8363" w:hangingChars="1984" w:hanging="4253"/>
        <w:outlineLvl w:val="0"/>
        <w:rPr>
          <w:sz w:val="22"/>
          <w:szCs w:val="22"/>
          <w:lang w:eastAsia="zh-TW"/>
        </w:rPr>
      </w:pPr>
      <w:r w:rsidRPr="000D366E">
        <w:rPr>
          <w:rFonts w:hint="eastAsia"/>
          <w:sz w:val="22"/>
          <w:szCs w:val="22"/>
          <w:lang w:eastAsia="zh-TW"/>
        </w:rPr>
        <w:t>社名</w:t>
      </w:r>
    </w:p>
    <w:p w14:paraId="1521EEC3" w14:textId="77777777" w:rsidR="00982AB8" w:rsidRPr="000D366E" w:rsidRDefault="00982AB8" w:rsidP="00982AB8">
      <w:pPr>
        <w:pStyle w:val="a3"/>
        <w:snapToGrid w:val="0"/>
        <w:spacing w:line="160" w:lineRule="atLeast"/>
        <w:ind w:leftChars="1917" w:left="8310" w:hangingChars="1959" w:hanging="4200"/>
        <w:outlineLvl w:val="0"/>
        <w:rPr>
          <w:sz w:val="22"/>
          <w:szCs w:val="22"/>
          <w:lang w:eastAsia="zh-TW"/>
        </w:rPr>
      </w:pPr>
      <w:r w:rsidRPr="000D366E">
        <w:rPr>
          <w:rFonts w:hint="eastAsia"/>
          <w:sz w:val="22"/>
          <w:szCs w:val="22"/>
          <w:lang w:eastAsia="zh-TW"/>
        </w:rPr>
        <w:t>代表取締役　氏　　　名</w:t>
      </w:r>
    </w:p>
    <w:p w14:paraId="51D15D72" w14:textId="77777777" w:rsidR="00982AB8" w:rsidRPr="000D366E" w:rsidRDefault="00982AB8" w:rsidP="00982AB8">
      <w:pPr>
        <w:pStyle w:val="a3"/>
        <w:snapToGrid w:val="0"/>
        <w:spacing w:line="160" w:lineRule="atLeast"/>
        <w:ind w:leftChars="1808" w:left="6669" w:hangingChars="1809" w:hanging="2793"/>
        <w:outlineLvl w:val="0"/>
        <w:rPr>
          <w:sz w:val="16"/>
          <w:szCs w:val="16"/>
        </w:rPr>
      </w:pPr>
      <w:r w:rsidRPr="000D366E">
        <w:rPr>
          <w:rFonts w:hint="eastAsia"/>
          <w:sz w:val="16"/>
          <w:szCs w:val="16"/>
        </w:rPr>
        <w:t>※組織の代表者でない場合については委任状をあわせて提出のこと。</w:t>
      </w:r>
    </w:p>
    <w:p w14:paraId="67FAB780" w14:textId="77777777" w:rsidR="00982AB8" w:rsidRPr="000D366E" w:rsidRDefault="00982AB8" w:rsidP="00982AB8">
      <w:pPr>
        <w:pStyle w:val="a3"/>
        <w:snapToGrid w:val="0"/>
        <w:spacing w:line="160" w:lineRule="atLeast"/>
        <w:outlineLvl w:val="0"/>
        <w:rPr>
          <w:sz w:val="22"/>
          <w:szCs w:val="22"/>
        </w:rPr>
      </w:pPr>
    </w:p>
    <w:p w14:paraId="02761202" w14:textId="77777777" w:rsidR="00982AB8" w:rsidRPr="000D366E" w:rsidRDefault="00982AB8" w:rsidP="00982AB8">
      <w:pPr>
        <w:pStyle w:val="a3"/>
        <w:snapToGrid w:val="0"/>
        <w:spacing w:line="160" w:lineRule="atLeast"/>
        <w:jc w:val="center"/>
        <w:outlineLvl w:val="0"/>
        <w:rPr>
          <w:b/>
          <w:sz w:val="28"/>
          <w:szCs w:val="28"/>
        </w:rPr>
      </w:pPr>
      <w:r w:rsidRPr="000D366E">
        <w:rPr>
          <w:rFonts w:hint="eastAsia"/>
          <w:b/>
          <w:sz w:val="28"/>
          <w:szCs w:val="28"/>
        </w:rPr>
        <w:t>機密保持に関する誓約書</w:t>
      </w:r>
    </w:p>
    <w:p w14:paraId="627E7913" w14:textId="77777777" w:rsidR="00982AB8" w:rsidRPr="000D366E" w:rsidRDefault="00982AB8" w:rsidP="00982AB8">
      <w:pPr>
        <w:pStyle w:val="a3"/>
        <w:snapToGrid w:val="0"/>
        <w:spacing w:line="160" w:lineRule="atLeast"/>
        <w:outlineLvl w:val="0"/>
        <w:rPr>
          <w:sz w:val="22"/>
          <w:szCs w:val="22"/>
        </w:rPr>
      </w:pPr>
    </w:p>
    <w:p w14:paraId="28F7BF1D" w14:textId="77777777" w:rsidR="00982AB8" w:rsidRPr="00D74ED6" w:rsidRDefault="00982AB8" w:rsidP="00982AB8">
      <w:pPr>
        <w:ind w:firstLineChars="100" w:firstLine="214"/>
        <w:rPr>
          <w:rFonts w:ascii="ＭＳ 明朝" w:hAnsi="ＭＳ 明朝"/>
        </w:rPr>
      </w:pPr>
      <w:r w:rsidRPr="00D74ED6">
        <w:rPr>
          <w:rFonts w:ascii="ＭＳ 明朝" w:hAnsi="ＭＳ 明朝" w:hint="eastAsia"/>
        </w:rPr>
        <w:t>株式会社○○○○○（以下「甲」という）は、</w:t>
      </w:r>
      <w:bookmarkStart w:id="0" w:name="OLE_LINK1"/>
      <w:r>
        <w:rPr>
          <w:rFonts w:ascii="ＭＳ 明朝" w:hAnsi="ＭＳ 明朝" w:hint="eastAsia"/>
        </w:rPr>
        <w:t>第六期</w:t>
      </w:r>
      <w:r>
        <w:rPr>
          <w:rFonts w:ascii="ＭＳ 明朝" w:hAnsi="ＭＳ 明朝" w:hint="eastAsia"/>
        </w:rPr>
        <w:t>RIETI PC-LAN</w:t>
      </w:r>
      <w:r>
        <w:rPr>
          <w:rFonts w:ascii="ＭＳ 明朝" w:hAnsi="ＭＳ 明朝" w:hint="eastAsia"/>
        </w:rPr>
        <w:t>サービス調達支援業務</w:t>
      </w:r>
      <w:r w:rsidRPr="00D74ED6">
        <w:rPr>
          <w:rFonts w:ascii="ＭＳ 明朝" w:hAnsi="ＭＳ 明朝" w:hint="eastAsia"/>
        </w:rPr>
        <w:t>の調達に係る</w:t>
      </w:r>
      <w:r>
        <w:rPr>
          <w:rFonts w:ascii="ＭＳ 明朝" w:hAnsi="ＭＳ 明朝" w:hint="eastAsia"/>
        </w:rPr>
        <w:t>入札</w:t>
      </w:r>
      <w:bookmarkEnd w:id="0"/>
      <w:r w:rsidRPr="00D74ED6">
        <w:rPr>
          <w:rFonts w:ascii="ＭＳ 明朝" w:hAnsi="ＭＳ 明朝" w:hint="eastAsia"/>
        </w:rPr>
        <w:t>への参加（以下「本件業務」という。）にあたり、本件業務に係る</w:t>
      </w:r>
      <w:r>
        <w:rPr>
          <w:rFonts w:ascii="ＭＳ 明朝" w:hAnsi="ＭＳ 明朝" w:hint="eastAsia"/>
        </w:rPr>
        <w:t>入札の参考情報</w:t>
      </w:r>
      <w:r w:rsidRPr="00D74ED6">
        <w:rPr>
          <w:rFonts w:hint="eastAsia"/>
        </w:rPr>
        <w:t>とすることを目的（以下「本件目的」という。）とし、</w:t>
      </w:r>
      <w:r>
        <w:rPr>
          <w:rFonts w:ascii="ＭＳ 明朝" w:hAnsi="ＭＳ 明朝" w:hint="eastAsia"/>
        </w:rPr>
        <w:t>独立行政法人経済産業研究所</w:t>
      </w:r>
      <w:r w:rsidRPr="00D74ED6">
        <w:rPr>
          <w:rFonts w:ascii="ＭＳ 明朝" w:hAnsi="ＭＳ 明朝" w:hint="eastAsia"/>
        </w:rPr>
        <w:t>（以下「乙」という。）から開示される本件業務の関連資料を参照・閲覧するにあたって、下記に定める条項を遵守することを誓約します。</w:t>
      </w:r>
    </w:p>
    <w:p w14:paraId="436B7155" w14:textId="77777777" w:rsidR="00982AB8" w:rsidRPr="00A25D84" w:rsidRDefault="00982AB8" w:rsidP="00982AB8">
      <w:pPr>
        <w:pStyle w:val="a3"/>
        <w:snapToGrid w:val="0"/>
        <w:spacing w:line="160" w:lineRule="atLeast"/>
        <w:outlineLvl w:val="0"/>
        <w:rPr>
          <w:rFonts w:ascii="ＭＳ 明朝" w:hAnsi="ＭＳ 明朝"/>
          <w:sz w:val="22"/>
          <w:szCs w:val="22"/>
        </w:rPr>
      </w:pPr>
    </w:p>
    <w:p w14:paraId="0BE7B3C2" w14:textId="77777777" w:rsidR="00982AB8" w:rsidRPr="00D74ED6" w:rsidRDefault="00982AB8" w:rsidP="00982AB8">
      <w:pPr>
        <w:pStyle w:val="a5"/>
      </w:pPr>
      <w:r w:rsidRPr="00D74ED6">
        <w:rPr>
          <w:rFonts w:hint="eastAsia"/>
        </w:rPr>
        <w:t>記</w:t>
      </w:r>
    </w:p>
    <w:p w14:paraId="52E7BFD7" w14:textId="77777777" w:rsidR="00982AB8" w:rsidRPr="00D74ED6" w:rsidRDefault="00982AB8" w:rsidP="00982AB8">
      <w:pPr>
        <w:snapToGrid w:val="0"/>
        <w:spacing w:line="160" w:lineRule="atLeast"/>
        <w:rPr>
          <w:rFonts w:ascii="ＭＳ 明朝" w:hAnsi="ＭＳ 明朝"/>
        </w:rPr>
      </w:pPr>
    </w:p>
    <w:p w14:paraId="1FB774F2"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（機密</w:t>
      </w:r>
      <w:r>
        <w:rPr>
          <w:rFonts w:ascii="ＭＳ 明朝" w:hAnsi="ＭＳ 明朝" w:hint="eastAsia"/>
        </w:rPr>
        <w:t>情報</w:t>
      </w:r>
      <w:r w:rsidRPr="00D74ED6">
        <w:rPr>
          <w:rFonts w:ascii="ＭＳ 明朝" w:hAnsi="ＭＳ 明朝" w:hint="eastAsia"/>
        </w:rPr>
        <w:t>）</w:t>
      </w:r>
    </w:p>
    <w:p w14:paraId="5C0E3996" w14:textId="77777777" w:rsidR="00982AB8"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１</w:t>
      </w:r>
      <w:r w:rsidRPr="00D74ED6">
        <w:rPr>
          <w:rFonts w:ascii="ＭＳ 明朝" w:hAnsi="ＭＳ 明朝" w:hint="eastAsia"/>
        </w:rPr>
        <w:t xml:space="preserve">条　</w:t>
      </w:r>
      <w:r>
        <w:rPr>
          <w:rFonts w:ascii="ＭＳ 明朝" w:hAnsi="ＭＳ 明朝" w:hint="eastAsia"/>
        </w:rPr>
        <w:t>本目的の履行における機密情報は、乙が</w:t>
      </w:r>
      <w:r w:rsidRPr="00333843">
        <w:rPr>
          <w:rFonts w:ascii="ＭＳ 明朝" w:hAnsi="ＭＳ 明朝" w:hint="eastAsia"/>
        </w:rPr>
        <w:t>本件目的</w:t>
      </w:r>
      <w:r>
        <w:rPr>
          <w:rFonts w:ascii="ＭＳ 明朝" w:hAnsi="ＭＳ 明朝" w:hint="eastAsia"/>
        </w:rPr>
        <w:t>の履行のために必要であると認めて、機密表示をし、開示するすべての情報および甲か本件目的の履行上知り得た乙の一切の情報とする</w:t>
      </w:r>
      <w:r w:rsidRPr="00D74ED6">
        <w:rPr>
          <w:rFonts w:ascii="ＭＳ 明朝" w:hAnsi="ＭＳ 明朝" w:hint="eastAsia"/>
        </w:rPr>
        <w:t>。</w:t>
      </w:r>
      <w:r>
        <w:rPr>
          <w:rFonts w:ascii="ＭＳ 明朝" w:hAnsi="ＭＳ 明朝" w:hint="eastAsia"/>
        </w:rPr>
        <w:t>ただし、次の各号のいずれかに該当する情報は除くものとする。</w:t>
      </w:r>
    </w:p>
    <w:p w14:paraId="28C408E2" w14:textId="77777777" w:rsidR="00982AB8" w:rsidRDefault="00982AB8" w:rsidP="00982AB8">
      <w:pPr>
        <w:snapToGrid w:val="0"/>
        <w:spacing w:line="160" w:lineRule="atLeast"/>
        <w:rPr>
          <w:rFonts w:ascii="ＭＳ 明朝" w:hAnsi="ＭＳ 明朝"/>
        </w:rPr>
      </w:pPr>
    </w:p>
    <w:p w14:paraId="03959455" w14:textId="77777777" w:rsidR="00982AB8" w:rsidRPr="001E5924" w:rsidRDefault="00982AB8" w:rsidP="00982AB8">
      <w:pPr>
        <w:snapToGrid w:val="0"/>
        <w:spacing w:line="160" w:lineRule="atLeast"/>
      </w:pPr>
      <w:r w:rsidRPr="001E5924">
        <w:t>（１）開示の時点ですでに公知のもの又は</w:t>
      </w:r>
      <w:r>
        <w:rPr>
          <w:rFonts w:hint="eastAsia"/>
        </w:rPr>
        <w:t>甲</w:t>
      </w:r>
      <w:r w:rsidRPr="001E5924">
        <w:t xml:space="preserve">の責めによらず公知となった情報 </w:t>
      </w:r>
    </w:p>
    <w:p w14:paraId="1C682645" w14:textId="77777777" w:rsidR="00982AB8" w:rsidRPr="001E5924" w:rsidRDefault="00982AB8" w:rsidP="00982AB8">
      <w:pPr>
        <w:snapToGrid w:val="0"/>
        <w:spacing w:line="160" w:lineRule="atLeast"/>
      </w:pPr>
      <w:r w:rsidRPr="001E5924">
        <w:t>（２）</w:t>
      </w:r>
      <w:r>
        <w:rPr>
          <w:rFonts w:hint="eastAsia"/>
        </w:rPr>
        <w:t>甲</w:t>
      </w:r>
      <w:r w:rsidRPr="001E5924">
        <w:t>が事前に</w:t>
      </w:r>
      <w:r>
        <w:rPr>
          <w:rFonts w:hint="eastAsia"/>
        </w:rPr>
        <w:t>乙</w:t>
      </w:r>
      <w:r w:rsidRPr="001E5924">
        <w:t xml:space="preserve">の承諾を得て公開した情報 </w:t>
      </w:r>
    </w:p>
    <w:p w14:paraId="6290F10B" w14:textId="77777777" w:rsidR="00982AB8" w:rsidRPr="001E5924" w:rsidRDefault="00982AB8" w:rsidP="00982AB8">
      <w:pPr>
        <w:snapToGrid w:val="0"/>
        <w:spacing w:line="160" w:lineRule="atLeast"/>
      </w:pPr>
      <w:r w:rsidRPr="001E5924">
        <w:t>（３）第三者から機密保持義務を負うことなく</w:t>
      </w:r>
      <w:r>
        <w:rPr>
          <w:rFonts w:hint="eastAsia"/>
        </w:rPr>
        <w:t>甲</w:t>
      </w:r>
      <w:r w:rsidRPr="001E5924">
        <w:t>が正当に入手した情報</w:t>
      </w:r>
    </w:p>
    <w:p w14:paraId="6D7C13E0" w14:textId="77777777" w:rsidR="00982AB8" w:rsidRPr="001E5924" w:rsidRDefault="00982AB8" w:rsidP="00982AB8">
      <w:pPr>
        <w:snapToGrid w:val="0"/>
        <w:spacing w:line="160" w:lineRule="atLeast"/>
      </w:pPr>
      <w:r w:rsidRPr="001E5924">
        <w:t>（４）開示の時点ですでに</w:t>
      </w:r>
      <w:r>
        <w:rPr>
          <w:rFonts w:hint="eastAsia"/>
        </w:rPr>
        <w:t>甲</w:t>
      </w:r>
      <w:r w:rsidRPr="001E5924">
        <w:t>が保有している情報</w:t>
      </w:r>
    </w:p>
    <w:p w14:paraId="4C137342" w14:textId="77777777" w:rsidR="00982AB8" w:rsidRPr="001E5924" w:rsidRDefault="00982AB8" w:rsidP="00982AB8">
      <w:pPr>
        <w:snapToGrid w:val="0"/>
        <w:spacing w:line="160" w:lineRule="atLeast"/>
        <w:ind w:left="710" w:hangingChars="331" w:hanging="710"/>
        <w:rPr>
          <w:rFonts w:ascii="ＭＳ 明朝" w:hAnsi="ＭＳ 明朝"/>
        </w:rPr>
      </w:pPr>
      <w:r>
        <w:t>（</w:t>
      </w:r>
      <w:r>
        <w:rPr>
          <w:rFonts w:hint="eastAsia"/>
        </w:rPr>
        <w:t>５</w:t>
      </w:r>
      <w:r w:rsidRPr="001E5924">
        <w:t>）開示及び本業務上知り得たすべての機密情報によらないで、</w:t>
      </w:r>
      <w:r>
        <w:rPr>
          <w:rFonts w:hint="eastAsia"/>
        </w:rPr>
        <w:t>甲</w:t>
      </w:r>
      <w:r w:rsidRPr="001E5924">
        <w:t>が独自に創作した</w:t>
      </w:r>
      <w:r>
        <w:rPr>
          <w:rFonts w:hint="eastAsia"/>
        </w:rPr>
        <w:t>情報</w:t>
      </w:r>
    </w:p>
    <w:p w14:paraId="2139809F" w14:textId="77777777" w:rsidR="00982AB8" w:rsidRPr="00D74ED6" w:rsidRDefault="00982AB8" w:rsidP="00982AB8">
      <w:pPr>
        <w:snapToGrid w:val="0"/>
        <w:spacing w:line="160" w:lineRule="atLeast"/>
        <w:rPr>
          <w:rFonts w:ascii="ＭＳ 明朝" w:hAnsi="ＭＳ 明朝"/>
        </w:rPr>
      </w:pPr>
    </w:p>
    <w:p w14:paraId="36081ED7"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w:t>
      </w:r>
      <w:r>
        <w:rPr>
          <w:rFonts w:ascii="ＭＳ 明朝" w:hAnsi="ＭＳ 明朝" w:hint="eastAsia"/>
        </w:rPr>
        <w:t>機密保持</w:t>
      </w:r>
      <w:r w:rsidRPr="00D74ED6">
        <w:rPr>
          <w:rFonts w:ascii="ＭＳ 明朝" w:hAnsi="ＭＳ 明朝" w:hint="eastAsia"/>
        </w:rPr>
        <w:t>）</w:t>
      </w:r>
    </w:p>
    <w:p w14:paraId="7093F817" w14:textId="77777777" w:rsidR="00982AB8" w:rsidRDefault="00982AB8" w:rsidP="00982AB8">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２</w:t>
      </w:r>
      <w:r w:rsidRPr="00D74ED6">
        <w:rPr>
          <w:rFonts w:ascii="ＭＳ 明朝" w:hAnsi="ＭＳ 明朝" w:hint="eastAsia"/>
        </w:rPr>
        <w:t xml:space="preserve">条　</w:t>
      </w:r>
      <w:r>
        <w:rPr>
          <w:rFonts w:ascii="ＭＳ 明朝" w:hAnsi="ＭＳ 明朝" w:hint="eastAsia"/>
        </w:rPr>
        <w:t>甲は、乙から開示された機密情報について、適正に保管管理し、その機密を保持しなければならない</w:t>
      </w:r>
      <w:r w:rsidRPr="00D74ED6">
        <w:rPr>
          <w:rFonts w:ascii="ＭＳ 明朝" w:hAnsi="ＭＳ 明朝" w:hint="eastAsia"/>
        </w:rPr>
        <w:t>。</w:t>
      </w:r>
    </w:p>
    <w:p w14:paraId="77A19053"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２　甲は、本目的の履行のために知る必要のある自己の役員および従業員以外に、乙から開示された機密情報を開示または漏洩してはならない。</w:t>
      </w:r>
    </w:p>
    <w:p w14:paraId="0C2AB7AB" w14:textId="77777777" w:rsidR="00982AB8" w:rsidRDefault="00982AB8" w:rsidP="00982AB8">
      <w:pPr>
        <w:snapToGrid w:val="0"/>
        <w:spacing w:line="160" w:lineRule="atLeast"/>
        <w:ind w:leftChars="276" w:left="809" w:hangingChars="101" w:hanging="217"/>
        <w:rPr>
          <w:rFonts w:ascii="ＭＳ 明朝" w:hAnsi="ＭＳ 明朝"/>
        </w:rPr>
      </w:pPr>
      <w:r>
        <w:rPr>
          <w:rFonts w:ascii="ＭＳ 明朝" w:hAnsi="ＭＳ 明朝" w:hint="eastAsia"/>
        </w:rPr>
        <w:t>３　甲は、乙から開示された機密情報を第三者に開示または漏洩してはならない。</w:t>
      </w:r>
    </w:p>
    <w:p w14:paraId="5DD4C3CE" w14:textId="77777777" w:rsidR="00982AB8" w:rsidRPr="00D74ED6" w:rsidRDefault="00982AB8" w:rsidP="00982AB8">
      <w:pPr>
        <w:snapToGrid w:val="0"/>
        <w:spacing w:line="160" w:lineRule="atLeast"/>
        <w:rPr>
          <w:rFonts w:ascii="ＭＳ 明朝" w:hAnsi="ＭＳ 明朝"/>
        </w:rPr>
      </w:pPr>
    </w:p>
    <w:p w14:paraId="4668A7E0"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（目的外使用の禁止）</w:t>
      </w:r>
    </w:p>
    <w:p w14:paraId="37FD27C0"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第</w:t>
      </w:r>
      <w:r>
        <w:rPr>
          <w:rFonts w:ascii="ＭＳ 明朝" w:hAnsi="ＭＳ 明朝" w:hint="eastAsia"/>
        </w:rPr>
        <w:t>３</w:t>
      </w:r>
      <w:r w:rsidRPr="00D74ED6">
        <w:rPr>
          <w:rFonts w:ascii="ＭＳ 明朝" w:hAnsi="ＭＳ 明朝" w:hint="eastAsia"/>
        </w:rPr>
        <w:t>条　甲は、本件目的以外に関連資料を使用しないものとする。</w:t>
      </w:r>
    </w:p>
    <w:p w14:paraId="05EAAF65" w14:textId="77777777" w:rsidR="00982AB8" w:rsidRPr="00D74ED6" w:rsidRDefault="00982AB8" w:rsidP="00982AB8">
      <w:pPr>
        <w:snapToGrid w:val="0"/>
        <w:spacing w:line="160" w:lineRule="atLeast"/>
        <w:rPr>
          <w:rFonts w:ascii="ＭＳ 明朝" w:hAnsi="ＭＳ 明朝"/>
        </w:rPr>
      </w:pPr>
    </w:p>
    <w:p w14:paraId="1757637A" w14:textId="77777777" w:rsidR="00982AB8" w:rsidRDefault="00982AB8" w:rsidP="00982AB8">
      <w:pPr>
        <w:spacing w:line="0" w:lineRule="atLeast"/>
      </w:pPr>
      <w:r w:rsidRPr="00D24CA3">
        <w:lastRenderedPageBreak/>
        <w:t>（第三者への開示）</w:t>
      </w:r>
    </w:p>
    <w:p w14:paraId="0E8FF220" w14:textId="77777777" w:rsidR="00982AB8" w:rsidRDefault="00982AB8" w:rsidP="00982AB8">
      <w:pPr>
        <w:spacing w:line="0" w:lineRule="atLeast"/>
        <w:ind w:left="710" w:hangingChars="331" w:hanging="710"/>
      </w:pPr>
      <w:r w:rsidRPr="00D24CA3">
        <w:t>第</w:t>
      </w:r>
      <w:r>
        <w:rPr>
          <w:rFonts w:hint="eastAsia"/>
        </w:rPr>
        <w:t>４</w:t>
      </w:r>
      <w:r w:rsidRPr="00D24CA3">
        <w:t>条</w:t>
      </w:r>
      <w:r>
        <w:rPr>
          <w:rFonts w:hint="eastAsia"/>
        </w:rPr>
        <w:t xml:space="preserve">　</w:t>
      </w:r>
      <w:r w:rsidRPr="00D24CA3">
        <w:t xml:space="preserve"> </w:t>
      </w:r>
      <w:r>
        <w:rPr>
          <w:rFonts w:hint="eastAsia"/>
        </w:rPr>
        <w:t>甲</w:t>
      </w:r>
      <w:r w:rsidRPr="00D24CA3">
        <w:t>は、本</w:t>
      </w:r>
      <w:r>
        <w:rPr>
          <w:rFonts w:hint="eastAsia"/>
        </w:rPr>
        <w:t>件</w:t>
      </w:r>
      <w:r w:rsidRPr="00D24CA3">
        <w:t>目的の履行のために知る必要のある範囲内で第三者に機密情報を開示する場合は、事前に</w:t>
      </w:r>
      <w:r>
        <w:rPr>
          <w:rFonts w:hint="eastAsia"/>
        </w:rPr>
        <w:t>乙</w:t>
      </w:r>
      <w:r w:rsidRPr="00D24CA3">
        <w:t>の承諾を得て、第三者に開示することができるものとする。</w:t>
      </w:r>
    </w:p>
    <w:p w14:paraId="43486EF2" w14:textId="77777777" w:rsidR="00982AB8" w:rsidRDefault="00982AB8" w:rsidP="00982AB8">
      <w:pPr>
        <w:spacing w:line="0" w:lineRule="atLeast"/>
        <w:ind w:leftChars="276" w:left="875" w:hangingChars="132" w:hanging="283"/>
      </w:pPr>
      <w:r w:rsidRPr="00D24CA3">
        <w:t>２</w:t>
      </w:r>
      <w:r>
        <w:rPr>
          <w:rFonts w:hint="eastAsia"/>
        </w:rPr>
        <w:t xml:space="preserve">　</w:t>
      </w:r>
      <w:r w:rsidRPr="00D24CA3">
        <w:t xml:space="preserve">乙は、前項により、機密情報を開示する第三者に対し、本誓約と同等の機密保持誓約書の提出を義務付けなければならない。 </w:t>
      </w:r>
    </w:p>
    <w:p w14:paraId="4CD51207" w14:textId="77777777" w:rsidR="00982AB8" w:rsidRDefault="00982AB8" w:rsidP="00982AB8">
      <w:pPr>
        <w:spacing w:line="0" w:lineRule="atLeast"/>
        <w:ind w:leftChars="276" w:left="875" w:hangingChars="132" w:hanging="283"/>
      </w:pPr>
      <w:r w:rsidRPr="00D24CA3">
        <w:t>３</w:t>
      </w:r>
      <w:r>
        <w:rPr>
          <w:rFonts w:hint="eastAsia"/>
        </w:rPr>
        <w:t xml:space="preserve">　</w:t>
      </w:r>
      <w:r w:rsidRPr="00D24CA3">
        <w:t xml:space="preserve">第１項の場合の他に、次の各号のいずれかに該当する場合は、例外として第三者に開 示することができるものとする。 </w:t>
      </w:r>
    </w:p>
    <w:p w14:paraId="252187C3" w14:textId="77777777" w:rsidR="00982AB8" w:rsidRDefault="00982AB8" w:rsidP="00982AB8">
      <w:pPr>
        <w:spacing w:line="0" w:lineRule="atLeast"/>
        <w:ind w:left="710" w:hangingChars="331" w:hanging="710"/>
      </w:pPr>
      <w:r w:rsidRPr="00D24CA3">
        <w:t>（１）弁護士、公認会計士、税理士、司法書士その他</w:t>
      </w:r>
      <w:r>
        <w:rPr>
          <w:rFonts w:hint="eastAsia"/>
        </w:rPr>
        <w:t>甲</w:t>
      </w:r>
      <w:r w:rsidRPr="00D24CA3">
        <w:t>に対して本誓約に基づき</w:t>
      </w:r>
      <w:r>
        <w:rPr>
          <w:rFonts w:hint="eastAsia"/>
        </w:rPr>
        <w:t>甲</w:t>
      </w:r>
      <w:r w:rsidRPr="00D24CA3">
        <w:t>が</w:t>
      </w:r>
      <w:r>
        <w:rPr>
          <w:rFonts w:hint="eastAsia"/>
        </w:rPr>
        <w:t>乙</w:t>
      </w:r>
      <w:r w:rsidRPr="00D24CA3">
        <w:t xml:space="preserve">に負うのと同等以上の守秘義務を負う者に対して、合理的に必要な範囲内において、開示 する場合 </w:t>
      </w:r>
    </w:p>
    <w:p w14:paraId="126208ED" w14:textId="77777777" w:rsidR="00982AB8" w:rsidRDefault="00982AB8" w:rsidP="00982AB8">
      <w:pPr>
        <w:spacing w:line="0" w:lineRule="atLeast"/>
        <w:ind w:left="710" w:hangingChars="331" w:hanging="710"/>
      </w:pPr>
      <w:r w:rsidRPr="00D24CA3">
        <w:t>（２）法令又は政府機関、金融商品取引所、金融商品取引業協会、証券業協会その他これらに準ずる定めに基づき</w:t>
      </w:r>
      <w:r>
        <w:rPr>
          <w:rFonts w:hint="eastAsia"/>
        </w:rPr>
        <w:t>甲</w:t>
      </w:r>
      <w:r w:rsidRPr="00D24CA3">
        <w:t>に開示が要求され、これに応じて合理的に必要な範囲内において、開示する場合</w:t>
      </w:r>
    </w:p>
    <w:p w14:paraId="55FD31B4" w14:textId="77777777" w:rsidR="00982AB8" w:rsidRPr="00D24CA3" w:rsidRDefault="00982AB8" w:rsidP="00982AB8">
      <w:pPr>
        <w:spacing w:line="0" w:lineRule="atLeast"/>
        <w:rPr>
          <w:rFonts w:ascii="ＭＳ 明朝" w:hAnsi="ＭＳ 明朝" w:cs="ＭＳ Ｐゴシック"/>
        </w:rPr>
      </w:pPr>
    </w:p>
    <w:p w14:paraId="6D68BCC6" w14:textId="77777777" w:rsidR="00982AB8" w:rsidRPr="00D74ED6" w:rsidRDefault="00982AB8" w:rsidP="00982AB8">
      <w:pPr>
        <w:snapToGrid w:val="0"/>
        <w:spacing w:line="160" w:lineRule="atLeast"/>
        <w:rPr>
          <w:rFonts w:ascii="ＭＳ 明朝" w:hAnsi="ＭＳ 明朝"/>
        </w:rPr>
      </w:pPr>
    </w:p>
    <w:p w14:paraId="661EF7D5" w14:textId="77777777" w:rsidR="00982AB8" w:rsidRPr="00D74ED6" w:rsidRDefault="00982AB8" w:rsidP="00982AB8">
      <w:pPr>
        <w:spacing w:line="0" w:lineRule="atLeast"/>
        <w:rPr>
          <w:rFonts w:ascii="ＭＳ 明朝" w:hAnsi="ＭＳ 明朝"/>
        </w:rPr>
      </w:pPr>
      <w:r w:rsidRPr="00D74ED6">
        <w:rPr>
          <w:rFonts w:ascii="ＭＳ 明朝" w:hAnsi="ＭＳ 明朝" w:hint="eastAsia"/>
        </w:rPr>
        <w:t>（関連資料の使用に係る遵守条件）</w:t>
      </w:r>
    </w:p>
    <w:p w14:paraId="4D16829D" w14:textId="77777777" w:rsidR="00982AB8" w:rsidRPr="00D74ED6" w:rsidRDefault="00982AB8" w:rsidP="00982AB8">
      <w:pPr>
        <w:snapToGrid w:val="0"/>
        <w:spacing w:line="160" w:lineRule="atLeast"/>
        <w:ind w:left="643" w:hangingChars="300" w:hanging="643"/>
        <w:rPr>
          <w:rFonts w:ascii="ＭＳ 明朝" w:hAnsi="ＭＳ 明朝"/>
        </w:rPr>
      </w:pPr>
      <w:r w:rsidRPr="00D74ED6">
        <w:rPr>
          <w:rFonts w:ascii="ＭＳ 明朝" w:hAnsi="ＭＳ 明朝" w:hint="eastAsia"/>
        </w:rPr>
        <w:t>第</w:t>
      </w:r>
      <w:r>
        <w:rPr>
          <w:rFonts w:ascii="ＭＳ 明朝" w:hAnsi="ＭＳ 明朝" w:hint="eastAsia"/>
        </w:rPr>
        <w:t>５</w:t>
      </w:r>
      <w:r w:rsidRPr="00D74ED6">
        <w:rPr>
          <w:rFonts w:ascii="ＭＳ 明朝" w:hAnsi="ＭＳ 明朝" w:hint="eastAsia"/>
        </w:rPr>
        <w:t>条　甲は、関連資料について、乙が指定する本件目的に係る作業の実施場所から持ち出し（貸し出しを含むがこれに限られない。）若しくは本件目的に係る作業及び作業終了後において複製（メモを取ることを含むがこれに限らない。）、第三者に開示、漏洩又は公開しないものとする。</w:t>
      </w:r>
    </w:p>
    <w:p w14:paraId="739DB1E0" w14:textId="77777777"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２　甲は、閲覧資料の閲覧を、乙の提示する資料により行うものとする。</w:t>
      </w:r>
    </w:p>
    <w:p w14:paraId="03BDCD59" w14:textId="77777777" w:rsidR="00982AB8" w:rsidRPr="00D74ED6" w:rsidRDefault="00982AB8" w:rsidP="00982AB8">
      <w:pPr>
        <w:snapToGrid w:val="0"/>
        <w:spacing w:line="160" w:lineRule="atLeast"/>
        <w:ind w:leftChars="278" w:left="810" w:hangingChars="100" w:hanging="214"/>
        <w:rPr>
          <w:rFonts w:ascii="ＭＳ 明朝" w:hAnsi="ＭＳ 明朝"/>
        </w:rPr>
      </w:pPr>
      <w:r w:rsidRPr="00D74ED6">
        <w:rPr>
          <w:rFonts w:ascii="ＭＳ 明朝" w:hAnsi="ＭＳ 明朝" w:hint="eastAsia"/>
        </w:rPr>
        <w:t>３　甲は、乙及び関連資料の著作権者が、甲による本件目的に係る作業を監視することに同意するものとする。</w:t>
      </w:r>
    </w:p>
    <w:p w14:paraId="237B8342" w14:textId="77777777" w:rsidR="00982AB8" w:rsidRPr="00D74ED6" w:rsidRDefault="00982AB8" w:rsidP="00982AB8">
      <w:pPr>
        <w:spacing w:line="0" w:lineRule="atLeast"/>
        <w:ind w:leftChars="278" w:left="810" w:hangingChars="100" w:hanging="214"/>
        <w:rPr>
          <w:rFonts w:ascii="ＭＳ 明朝" w:hAnsi="ＭＳ 明朝"/>
        </w:rPr>
      </w:pPr>
      <w:r>
        <w:rPr>
          <w:rFonts w:ascii="ＭＳ 明朝" w:hAnsi="ＭＳ 明朝" w:hint="eastAsia"/>
        </w:rPr>
        <w:t>４</w:t>
      </w:r>
      <w:r w:rsidRPr="00D74ED6">
        <w:rPr>
          <w:rFonts w:ascii="ＭＳ 明朝" w:hAnsi="ＭＳ 明朝" w:hint="eastAsia"/>
        </w:rPr>
        <w:t xml:space="preserve">　甲は、関連資料の使用により又はこれに関して第三者に生じた損害（本件関連資料の利用が第三者の著作権その他の知的財産権を侵害したことに起因して発生する損害を含むがこれらに限られない。）については、乙及び関連資料の著作権者に対し、損害賠償請求その他一切の請求を行わないものとする。</w:t>
      </w:r>
    </w:p>
    <w:p w14:paraId="54675018" w14:textId="77777777" w:rsidR="00982AB8" w:rsidRPr="00D74ED6" w:rsidRDefault="00982AB8" w:rsidP="00982AB8">
      <w:pPr>
        <w:snapToGrid w:val="0"/>
        <w:spacing w:line="160" w:lineRule="atLeast"/>
        <w:rPr>
          <w:rFonts w:ascii="ＭＳ 明朝" w:hAnsi="ＭＳ 明朝"/>
        </w:rPr>
      </w:pPr>
    </w:p>
    <w:p w14:paraId="1A788FBF" w14:textId="77777777" w:rsidR="00982AB8" w:rsidRPr="00D74ED6" w:rsidRDefault="00982AB8" w:rsidP="00982AB8">
      <w:pPr>
        <w:snapToGrid w:val="0"/>
        <w:spacing w:line="160" w:lineRule="atLeast"/>
        <w:ind w:left="315" w:hanging="315"/>
        <w:rPr>
          <w:rFonts w:ascii="ＭＳ 明朝" w:hAnsi="ＭＳ 明朝"/>
        </w:rPr>
      </w:pPr>
      <w:r w:rsidRPr="00D74ED6">
        <w:rPr>
          <w:rFonts w:ascii="ＭＳ 明朝" w:hAnsi="ＭＳ 明朝" w:hint="eastAsia"/>
        </w:rPr>
        <w:t>（調査）</w:t>
      </w:r>
    </w:p>
    <w:p w14:paraId="1E2F62DD" w14:textId="77777777" w:rsidR="00982AB8" w:rsidRPr="00D74ED6" w:rsidRDefault="00982AB8" w:rsidP="00982AB8">
      <w:pPr>
        <w:snapToGrid w:val="0"/>
        <w:spacing w:line="160" w:lineRule="atLeast"/>
        <w:ind w:left="643" w:hangingChars="300" w:hanging="643"/>
        <w:rPr>
          <w:rFonts w:ascii="ＭＳ 明朝" w:hAnsi="ＭＳ 明朝" w:cs="ＭＳ Ｐゴシック"/>
        </w:rPr>
      </w:pPr>
      <w:r w:rsidRPr="00D74ED6">
        <w:rPr>
          <w:rFonts w:ascii="ＭＳ 明朝" w:hAnsi="ＭＳ 明朝" w:hint="eastAsia"/>
        </w:rPr>
        <w:t>第</w:t>
      </w:r>
      <w:r>
        <w:rPr>
          <w:rFonts w:ascii="ＭＳ 明朝" w:hAnsi="ＭＳ 明朝" w:hint="eastAsia"/>
        </w:rPr>
        <w:t>６</w:t>
      </w:r>
      <w:r w:rsidRPr="00D74ED6">
        <w:rPr>
          <w:rFonts w:ascii="ＭＳ 明朝" w:hAnsi="ＭＳ 明朝" w:hint="eastAsia"/>
        </w:rPr>
        <w:t>条　甲は、乙及び関連資料の著作権者が、本誓約書を遵守していることを確認する必要があると認めたときは、乙が甲に報告を求め、又は乙の技術者その他乙の指定する者を甲の事業所等に派遣して調査することに、協力するものとする。</w:t>
      </w:r>
    </w:p>
    <w:p w14:paraId="1AF06EE9" w14:textId="77777777" w:rsidR="00982AB8" w:rsidRPr="00D74ED6" w:rsidRDefault="00982AB8" w:rsidP="00982AB8">
      <w:pPr>
        <w:snapToGrid w:val="0"/>
        <w:spacing w:line="160" w:lineRule="atLeast"/>
        <w:rPr>
          <w:rFonts w:ascii="ＭＳ 明朝" w:hAnsi="ＭＳ 明朝"/>
        </w:rPr>
      </w:pPr>
    </w:p>
    <w:p w14:paraId="14DBA415" w14:textId="77777777" w:rsidR="00982AB8" w:rsidRPr="00D74ED6" w:rsidRDefault="00982AB8" w:rsidP="00982AB8">
      <w:pPr>
        <w:snapToGrid w:val="0"/>
        <w:spacing w:line="160" w:lineRule="atLeast"/>
        <w:outlineLvl w:val="0"/>
        <w:rPr>
          <w:rFonts w:ascii="ＭＳ 明朝" w:hAnsi="ＭＳ 明朝"/>
        </w:rPr>
      </w:pPr>
      <w:r w:rsidRPr="00D74ED6">
        <w:rPr>
          <w:rFonts w:ascii="ＭＳ 明朝" w:hAnsi="ＭＳ 明朝" w:hint="eastAsia"/>
        </w:rPr>
        <w:t>（権利）</w:t>
      </w:r>
    </w:p>
    <w:p w14:paraId="49327F63"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７</w:t>
      </w:r>
      <w:r w:rsidRPr="00D74ED6">
        <w:rPr>
          <w:rFonts w:ascii="ＭＳ 明朝" w:hAnsi="ＭＳ 明朝" w:hint="eastAsia"/>
        </w:rPr>
        <w:t>条　甲は、関連資料の著作権者が、本件目的の達成において、関連資料に関して甲に何等新たな権利を付与するものではないことを確認するものとする。</w:t>
      </w:r>
    </w:p>
    <w:p w14:paraId="314DD6ED" w14:textId="77777777" w:rsidR="00982AB8" w:rsidRPr="00D74ED6" w:rsidRDefault="00982AB8" w:rsidP="00982AB8">
      <w:pPr>
        <w:snapToGrid w:val="0"/>
        <w:spacing w:line="160" w:lineRule="atLeast"/>
        <w:rPr>
          <w:rFonts w:ascii="ＭＳ 明朝" w:hAnsi="ＭＳ 明朝"/>
        </w:rPr>
      </w:pPr>
    </w:p>
    <w:p w14:paraId="123B1366"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（損害賠償）</w:t>
      </w:r>
    </w:p>
    <w:p w14:paraId="7F63E699" w14:textId="77777777" w:rsidR="00982AB8" w:rsidRPr="00D74ED6" w:rsidRDefault="00982AB8" w:rsidP="00982AB8">
      <w:pPr>
        <w:snapToGrid w:val="0"/>
        <w:spacing w:line="160" w:lineRule="atLeast"/>
        <w:ind w:left="858" w:hangingChars="400" w:hanging="858"/>
        <w:rPr>
          <w:rFonts w:ascii="ＭＳ 明朝" w:hAnsi="ＭＳ 明朝"/>
        </w:rPr>
      </w:pPr>
      <w:r w:rsidRPr="00D74ED6">
        <w:rPr>
          <w:rFonts w:ascii="ＭＳ 明朝" w:hAnsi="ＭＳ 明朝" w:hint="eastAsia"/>
        </w:rPr>
        <w:t>第</w:t>
      </w:r>
      <w:r>
        <w:rPr>
          <w:rFonts w:ascii="ＭＳ 明朝" w:hAnsi="ＭＳ 明朝" w:hint="eastAsia"/>
        </w:rPr>
        <w:t>８</w:t>
      </w:r>
      <w:r w:rsidRPr="00D74ED6">
        <w:rPr>
          <w:rFonts w:ascii="ＭＳ 明朝" w:hAnsi="ＭＳ 明朝" w:hint="eastAsia"/>
        </w:rPr>
        <w:t>条　甲が本誓約書に違反したことにより乙又は関連資料の著作権者に損害を与えた場合は、甲は、当該損害を被った者に対し直接一切の損害を賠償するものとする。</w:t>
      </w:r>
    </w:p>
    <w:p w14:paraId="369284C7" w14:textId="77777777" w:rsidR="00982AB8" w:rsidRPr="00D74ED6" w:rsidRDefault="00982AB8" w:rsidP="00982AB8">
      <w:pPr>
        <w:snapToGrid w:val="0"/>
        <w:spacing w:line="160" w:lineRule="atLeast"/>
        <w:ind w:left="315" w:hanging="315"/>
        <w:rPr>
          <w:rFonts w:ascii="ＭＳ 明朝" w:hAnsi="ＭＳ 明朝"/>
        </w:rPr>
      </w:pPr>
    </w:p>
    <w:p w14:paraId="2DFC9040" w14:textId="77777777" w:rsidR="00982AB8" w:rsidRPr="00D74ED6" w:rsidRDefault="00982AB8" w:rsidP="00982AB8">
      <w:pPr>
        <w:snapToGrid w:val="0"/>
        <w:spacing w:line="160" w:lineRule="atLeast"/>
        <w:rPr>
          <w:rFonts w:ascii="ＭＳ 明朝" w:hAnsi="ＭＳ 明朝"/>
        </w:rPr>
      </w:pPr>
    </w:p>
    <w:p w14:paraId="4D36A571" w14:textId="77777777" w:rsidR="00982AB8" w:rsidRPr="00D74ED6" w:rsidRDefault="00982AB8" w:rsidP="00982AB8">
      <w:pPr>
        <w:snapToGrid w:val="0"/>
        <w:spacing w:line="160" w:lineRule="atLeast"/>
        <w:rPr>
          <w:rFonts w:ascii="ＭＳ 明朝" w:hAnsi="ＭＳ 明朝"/>
        </w:rPr>
      </w:pPr>
      <w:r w:rsidRPr="00D74ED6">
        <w:rPr>
          <w:rFonts w:ascii="ＭＳ 明朝" w:hAnsi="ＭＳ 明朝" w:hint="eastAsia"/>
        </w:rPr>
        <w:t>（協議）</w:t>
      </w:r>
    </w:p>
    <w:p w14:paraId="4475B0C0" w14:textId="77777777" w:rsidR="00982AB8" w:rsidRPr="00D74ED6" w:rsidRDefault="00982AB8" w:rsidP="00982AB8">
      <w:pPr>
        <w:snapToGrid w:val="0"/>
        <w:spacing w:line="160" w:lineRule="atLeast"/>
        <w:ind w:left="851" w:hangingChars="397" w:hanging="851"/>
        <w:rPr>
          <w:rFonts w:ascii="ＭＳ 明朝" w:hAnsi="ＭＳ 明朝"/>
        </w:rPr>
      </w:pPr>
      <w:r w:rsidRPr="00D74ED6">
        <w:rPr>
          <w:rFonts w:ascii="ＭＳ 明朝" w:hAnsi="ＭＳ 明朝" w:hint="eastAsia"/>
        </w:rPr>
        <w:t>第</w:t>
      </w:r>
      <w:r>
        <w:rPr>
          <w:rFonts w:ascii="ＭＳ 明朝" w:hAnsi="ＭＳ 明朝" w:hint="eastAsia"/>
        </w:rPr>
        <w:t>９</w:t>
      </w:r>
      <w:r w:rsidRPr="00D74ED6">
        <w:rPr>
          <w:rFonts w:ascii="ＭＳ 明朝" w:hAnsi="ＭＳ 明朝" w:hint="eastAsia"/>
        </w:rPr>
        <w:t>条　本誓約書に定めの無い事項、その他本誓約書の条項に関して疑義を生じたときは、甲乙協議の上円満に解決を図るものとする。</w:t>
      </w:r>
    </w:p>
    <w:p w14:paraId="720A8146" w14:textId="77777777" w:rsidR="00982AB8" w:rsidRPr="000D366E" w:rsidRDefault="00982AB8" w:rsidP="00982AB8">
      <w:pPr>
        <w:snapToGrid w:val="0"/>
        <w:spacing w:line="160" w:lineRule="atLeast"/>
        <w:ind w:left="851" w:hangingChars="397" w:hanging="851"/>
        <w:rPr>
          <w:rFonts w:ascii="ＭＳ 明朝" w:hAnsi="ＭＳ 明朝"/>
        </w:rPr>
      </w:pPr>
    </w:p>
    <w:p w14:paraId="180E5E3B" w14:textId="77777777" w:rsidR="00982AB8" w:rsidRPr="007F484D" w:rsidRDefault="00982AB8" w:rsidP="00982AB8">
      <w:pPr>
        <w:pStyle w:val="a7"/>
      </w:pPr>
      <w:r w:rsidRPr="007F484D">
        <w:rPr>
          <w:rFonts w:hint="eastAsia"/>
        </w:rPr>
        <w:t>以上</w:t>
      </w:r>
    </w:p>
    <w:p w14:paraId="5FD8B92F" w14:textId="2BA10F56" w:rsidR="00F92EF2" w:rsidRDefault="00F92EF2" w:rsidP="00982AB8">
      <w:pPr>
        <w:pStyle w:val="a3"/>
        <w:spacing w:before="44"/>
        <w:ind w:right="202"/>
        <w:jc w:val="right"/>
      </w:pPr>
    </w:p>
    <w:sectPr w:rsidR="00F92EF2" w:rsidSect="00982AB8">
      <w:pgSz w:w="11907" w:h="16840" w:code="9"/>
      <w:pgMar w:top="1276" w:right="1127" w:bottom="1134" w:left="2127" w:header="284" w:footer="170" w:gutter="0"/>
      <w:cols w:space="425"/>
      <w:docGrid w:type="linesAndChars" w:linePitch="217" w:charSpace="-1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F4349" w14:textId="77777777" w:rsidR="002368E3" w:rsidRDefault="002368E3" w:rsidP="002368E3">
      <w:r>
        <w:separator/>
      </w:r>
    </w:p>
  </w:endnote>
  <w:endnote w:type="continuationSeparator" w:id="0">
    <w:p w14:paraId="13C35B5F" w14:textId="77777777" w:rsidR="002368E3" w:rsidRDefault="002368E3" w:rsidP="0023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E3C21" w14:textId="77777777" w:rsidR="002368E3" w:rsidRDefault="002368E3" w:rsidP="002368E3">
      <w:r>
        <w:separator/>
      </w:r>
    </w:p>
  </w:footnote>
  <w:footnote w:type="continuationSeparator" w:id="0">
    <w:p w14:paraId="7D1A110F" w14:textId="77777777" w:rsidR="002368E3" w:rsidRDefault="002368E3" w:rsidP="0023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77D"/>
    <w:multiLevelType w:val="hybridMultilevel"/>
    <w:tmpl w:val="55400E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0D18B7"/>
    <w:multiLevelType w:val="hybridMultilevel"/>
    <w:tmpl w:val="C6261210"/>
    <w:lvl w:ilvl="0" w:tplc="0409000F">
      <w:start w:val="1"/>
      <w:numFmt w:val="decimal"/>
      <w:lvlText w:val="%1."/>
      <w:lvlJc w:val="left"/>
      <w:pPr>
        <w:ind w:left="1020" w:hanging="440"/>
      </w:pPr>
    </w:lvl>
    <w:lvl w:ilvl="1" w:tplc="04090017" w:tentative="1">
      <w:start w:val="1"/>
      <w:numFmt w:val="aiueoFullWidth"/>
      <w:lvlText w:val="(%2)"/>
      <w:lvlJc w:val="left"/>
      <w:pPr>
        <w:ind w:left="1460" w:hanging="440"/>
      </w:pPr>
    </w:lvl>
    <w:lvl w:ilvl="2" w:tplc="04090011" w:tentative="1">
      <w:start w:val="1"/>
      <w:numFmt w:val="decimalEnclosedCircle"/>
      <w:lvlText w:val="%3"/>
      <w:lvlJc w:val="left"/>
      <w:pPr>
        <w:ind w:left="1900" w:hanging="440"/>
      </w:pPr>
    </w:lvl>
    <w:lvl w:ilvl="3" w:tplc="0409000F" w:tentative="1">
      <w:start w:val="1"/>
      <w:numFmt w:val="decimal"/>
      <w:lvlText w:val="%4."/>
      <w:lvlJc w:val="left"/>
      <w:pPr>
        <w:ind w:left="2340" w:hanging="440"/>
      </w:pPr>
    </w:lvl>
    <w:lvl w:ilvl="4" w:tplc="04090017" w:tentative="1">
      <w:start w:val="1"/>
      <w:numFmt w:val="aiueoFullWidth"/>
      <w:lvlText w:val="(%5)"/>
      <w:lvlJc w:val="left"/>
      <w:pPr>
        <w:ind w:left="2780" w:hanging="440"/>
      </w:pPr>
    </w:lvl>
    <w:lvl w:ilvl="5" w:tplc="04090011" w:tentative="1">
      <w:start w:val="1"/>
      <w:numFmt w:val="decimalEnclosedCircle"/>
      <w:lvlText w:val="%6"/>
      <w:lvlJc w:val="left"/>
      <w:pPr>
        <w:ind w:left="3220" w:hanging="440"/>
      </w:pPr>
    </w:lvl>
    <w:lvl w:ilvl="6" w:tplc="0409000F" w:tentative="1">
      <w:start w:val="1"/>
      <w:numFmt w:val="decimal"/>
      <w:lvlText w:val="%7."/>
      <w:lvlJc w:val="left"/>
      <w:pPr>
        <w:ind w:left="3660" w:hanging="440"/>
      </w:pPr>
    </w:lvl>
    <w:lvl w:ilvl="7" w:tplc="04090017" w:tentative="1">
      <w:start w:val="1"/>
      <w:numFmt w:val="aiueoFullWidth"/>
      <w:lvlText w:val="(%8)"/>
      <w:lvlJc w:val="left"/>
      <w:pPr>
        <w:ind w:left="4100" w:hanging="440"/>
      </w:pPr>
    </w:lvl>
    <w:lvl w:ilvl="8" w:tplc="04090011" w:tentative="1">
      <w:start w:val="1"/>
      <w:numFmt w:val="decimalEnclosedCircle"/>
      <w:lvlText w:val="%9"/>
      <w:lvlJc w:val="left"/>
      <w:pPr>
        <w:ind w:left="4540" w:hanging="440"/>
      </w:pPr>
    </w:lvl>
  </w:abstractNum>
  <w:num w:numId="1" w16cid:durableId="1886257343">
    <w:abstractNumId w:val="1"/>
  </w:num>
  <w:num w:numId="2" w16cid:durableId="141466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7"/>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92EF2"/>
    <w:rsid w:val="00061E9E"/>
    <w:rsid w:val="00104650"/>
    <w:rsid w:val="00195C33"/>
    <w:rsid w:val="002368E3"/>
    <w:rsid w:val="004E17BC"/>
    <w:rsid w:val="00506327"/>
    <w:rsid w:val="0069051B"/>
    <w:rsid w:val="00982AB8"/>
    <w:rsid w:val="00B13CE4"/>
    <w:rsid w:val="00BD7867"/>
    <w:rsid w:val="00C51159"/>
    <w:rsid w:val="00D1780B"/>
    <w:rsid w:val="00F92EF2"/>
    <w:rsid w:val="00FF0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087086"/>
  <w15:docId w15:val="{4597663D-30A8-4DD4-9057-25D266AD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2">
    <w:name w:val="heading 2"/>
    <w:basedOn w:val="a"/>
    <w:next w:val="a"/>
    <w:link w:val="20"/>
    <w:uiPriority w:val="9"/>
    <w:semiHidden/>
    <w:unhideWhenUsed/>
    <w:qFormat/>
    <w:rsid w:val="00D1780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Note Heading"/>
    <w:basedOn w:val="a"/>
    <w:next w:val="a"/>
    <w:link w:val="a6"/>
    <w:rsid w:val="00982AB8"/>
    <w:pPr>
      <w:autoSpaceDE/>
      <w:autoSpaceDN/>
      <w:jc w:val="center"/>
    </w:pPr>
    <w:rPr>
      <w:rFonts w:ascii="ＭＳ 明朝" w:eastAsia="ＭＳ 明朝" w:hAnsi="ＭＳ 明朝" w:cs="Times New Roman"/>
      <w:kern w:val="2"/>
    </w:rPr>
  </w:style>
  <w:style w:type="character" w:customStyle="1" w:styleId="a6">
    <w:name w:val="記 (文字)"/>
    <w:basedOn w:val="a0"/>
    <w:link w:val="a5"/>
    <w:rsid w:val="00982AB8"/>
    <w:rPr>
      <w:rFonts w:ascii="ＭＳ 明朝" w:eastAsia="ＭＳ 明朝" w:hAnsi="ＭＳ 明朝" w:cs="Times New Roman"/>
      <w:kern w:val="2"/>
      <w:lang w:eastAsia="ja-JP"/>
    </w:rPr>
  </w:style>
  <w:style w:type="paragraph" w:styleId="a7">
    <w:name w:val="Closing"/>
    <w:basedOn w:val="a"/>
    <w:link w:val="a8"/>
    <w:rsid w:val="00982AB8"/>
    <w:pPr>
      <w:autoSpaceDE/>
      <w:autoSpaceDN/>
      <w:jc w:val="right"/>
    </w:pPr>
    <w:rPr>
      <w:rFonts w:ascii="ＭＳ 明朝" w:eastAsia="ＭＳ 明朝" w:hAnsi="ＭＳ 明朝" w:cs="Times New Roman"/>
      <w:kern w:val="2"/>
    </w:rPr>
  </w:style>
  <w:style w:type="character" w:customStyle="1" w:styleId="a8">
    <w:name w:val="結語 (文字)"/>
    <w:basedOn w:val="a0"/>
    <w:link w:val="a7"/>
    <w:rsid w:val="00982AB8"/>
    <w:rPr>
      <w:rFonts w:ascii="ＭＳ 明朝" w:eastAsia="ＭＳ 明朝" w:hAnsi="ＭＳ 明朝" w:cs="Times New Roman"/>
      <w:kern w:val="2"/>
      <w:lang w:eastAsia="ja-JP"/>
    </w:rPr>
  </w:style>
  <w:style w:type="character" w:customStyle="1" w:styleId="20">
    <w:name w:val="見出し 2 (文字)"/>
    <w:basedOn w:val="a0"/>
    <w:link w:val="2"/>
    <w:uiPriority w:val="9"/>
    <w:semiHidden/>
    <w:rsid w:val="00D1780B"/>
    <w:rPr>
      <w:rFonts w:asciiTheme="majorHAnsi" w:eastAsiaTheme="majorEastAsia" w:hAnsiTheme="majorHAnsi" w:cstheme="majorBidi"/>
      <w:lang w:eastAsia="ja-JP"/>
    </w:rPr>
  </w:style>
  <w:style w:type="paragraph" w:styleId="a9">
    <w:name w:val="header"/>
    <w:basedOn w:val="a"/>
    <w:link w:val="aa"/>
    <w:uiPriority w:val="99"/>
    <w:unhideWhenUsed/>
    <w:rsid w:val="002368E3"/>
    <w:pPr>
      <w:tabs>
        <w:tab w:val="center" w:pos="4252"/>
        <w:tab w:val="right" w:pos="8504"/>
      </w:tabs>
      <w:snapToGrid w:val="0"/>
    </w:pPr>
  </w:style>
  <w:style w:type="character" w:customStyle="1" w:styleId="aa">
    <w:name w:val="ヘッダー (文字)"/>
    <w:basedOn w:val="a0"/>
    <w:link w:val="a9"/>
    <w:uiPriority w:val="99"/>
    <w:rsid w:val="002368E3"/>
    <w:rPr>
      <w:rFonts w:ascii="ＭＳ ゴシック" w:eastAsia="ＭＳ ゴシック" w:hAnsi="ＭＳ ゴシック" w:cs="ＭＳ ゴシック"/>
      <w:lang w:eastAsia="ja-JP"/>
    </w:rPr>
  </w:style>
  <w:style w:type="paragraph" w:styleId="ab">
    <w:name w:val="footer"/>
    <w:basedOn w:val="a"/>
    <w:link w:val="ac"/>
    <w:uiPriority w:val="99"/>
    <w:unhideWhenUsed/>
    <w:rsid w:val="002368E3"/>
    <w:pPr>
      <w:tabs>
        <w:tab w:val="center" w:pos="4252"/>
        <w:tab w:val="right" w:pos="8504"/>
      </w:tabs>
      <w:snapToGrid w:val="0"/>
    </w:pPr>
  </w:style>
  <w:style w:type="character" w:customStyle="1" w:styleId="ac">
    <w:name w:val="フッター (文字)"/>
    <w:basedOn w:val="a0"/>
    <w:link w:val="ab"/>
    <w:uiPriority w:val="99"/>
    <w:rsid w:val="002368E3"/>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21383">
      <w:bodyDiv w:val="1"/>
      <w:marLeft w:val="0"/>
      <w:marRight w:val="0"/>
      <w:marTop w:val="0"/>
      <w:marBottom w:val="0"/>
      <w:divBdr>
        <w:top w:val="none" w:sz="0" w:space="0" w:color="auto"/>
        <w:left w:val="none" w:sz="0" w:space="0" w:color="auto"/>
        <w:bottom w:val="none" w:sz="0" w:space="0" w:color="auto"/>
        <w:right w:val="none" w:sz="0" w:space="0" w:color="auto"/>
      </w:divBdr>
    </w:div>
    <w:div w:id="109401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資料閲覧等要領</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資料閲覧等要領</dc:title>
  <cp:lastModifiedBy>柴生 尚之 / SHIBAO Naoyuki</cp:lastModifiedBy>
  <cp:revision>3</cp:revision>
  <dcterms:created xsi:type="dcterms:W3CDTF">2024-08-01T07:33:00Z</dcterms:created>
  <dcterms:modified xsi:type="dcterms:W3CDTF">2024-08-01T07:43:00Z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2024-01-31T00:00:00Z</vt:filetime>
  </property>
  <property fmtid="{D5CDD505-2E9C-101B-9397-08002B2CF9AE}" pid="3" name="Creator">
    <vt:lpwstr>Microsoft® Word for Microsoft 365</vt:lpwstr>
  </property>
  <property fmtid="{D5CDD505-2E9C-101B-9397-08002B2CF9AE}" pid="4" name="LastSaved">
    <vt:filetime>2024-08-01T00:00:00Z</vt:filetime>
  </property>
  <property fmtid="{D5CDD505-2E9C-101B-9397-08002B2CF9AE}" pid="5" name="Producer">
    <vt:lpwstr>Microsoft® Word for Microsoft 365</vt:lpwstr>
  </property>
</Properties>
</file>