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2751B" w14:textId="77777777" w:rsidR="002B42E9" w:rsidRPr="000B2067" w:rsidRDefault="002B42E9" w:rsidP="002B42E9">
      <w:pPr>
        <w:snapToGrid w:val="0"/>
        <w:spacing w:line="209" w:lineRule="auto"/>
        <w:jc w:val="center"/>
        <w:rPr>
          <w:rFonts w:cs="メイリオ"/>
          <w:lang w:eastAsia="zh-CN"/>
        </w:rPr>
      </w:pPr>
      <w:r w:rsidRPr="000B2067">
        <w:rPr>
          <w:rFonts w:cs="メイリオ" w:hint="eastAsia"/>
          <w:sz w:val="43"/>
          <w:szCs w:val="43"/>
          <w:lang w:eastAsia="zh-CN"/>
        </w:rPr>
        <w:t>委　　任　　状</w:t>
      </w:r>
    </w:p>
    <w:p w14:paraId="3D434CA6" w14:textId="77777777" w:rsidR="002B42E9" w:rsidRPr="00901742" w:rsidRDefault="002B42E9" w:rsidP="002B42E9">
      <w:pPr>
        <w:snapToGrid w:val="0"/>
        <w:spacing w:line="209" w:lineRule="auto"/>
        <w:rPr>
          <w:rFonts w:ascii="メイリオ" w:eastAsia="メイリオ" w:hAnsi="メイリオ" w:cs="メイリオ"/>
          <w:lang w:eastAsia="zh-CN"/>
        </w:rPr>
      </w:pPr>
    </w:p>
    <w:p w14:paraId="59E04CDA" w14:textId="77777777" w:rsidR="002B42E9" w:rsidRPr="00901742" w:rsidRDefault="002B42E9" w:rsidP="002B42E9">
      <w:pPr>
        <w:snapToGrid w:val="0"/>
        <w:spacing w:line="209" w:lineRule="auto"/>
        <w:rPr>
          <w:rFonts w:ascii="メイリオ" w:eastAsia="メイリオ" w:hAnsi="メイリオ" w:cs="メイリオ"/>
          <w:lang w:eastAsia="zh-CN"/>
        </w:rPr>
      </w:pPr>
    </w:p>
    <w:p w14:paraId="0CF12B27" w14:textId="77777777" w:rsidR="002B42E9" w:rsidRPr="000B2067" w:rsidRDefault="002B42E9" w:rsidP="002B42E9">
      <w:pPr>
        <w:snapToGrid w:val="0"/>
        <w:spacing w:line="209" w:lineRule="auto"/>
        <w:rPr>
          <w:rFonts w:cs="メイリオ"/>
          <w:lang w:eastAsia="zh-CN"/>
        </w:rPr>
      </w:pPr>
      <w:r w:rsidRPr="00901742">
        <w:rPr>
          <w:rFonts w:ascii="メイリオ" w:eastAsia="メイリオ" w:hAnsi="メイリオ" w:cs="メイリオ"/>
          <w:lang w:eastAsia="zh-CN"/>
        </w:rPr>
        <w:t xml:space="preserve">                                                                </w:t>
      </w:r>
      <w:r w:rsidR="000B2067">
        <w:rPr>
          <w:rFonts w:ascii="メイリオ" w:eastAsia="メイリオ" w:hAnsi="メイリオ" w:cs="メイリオ" w:hint="eastAsia"/>
        </w:rPr>
        <w:t xml:space="preserve">　　　</w:t>
      </w:r>
      <w:r w:rsidR="000B2067" w:rsidRPr="000B2067">
        <w:rPr>
          <w:rFonts w:cs="メイリオ" w:hint="eastAsia"/>
        </w:rPr>
        <w:t xml:space="preserve">　</w:t>
      </w:r>
      <w:r w:rsidRPr="000B2067">
        <w:rPr>
          <w:rFonts w:cs="メイリオ" w:hint="eastAsia"/>
          <w:lang w:eastAsia="zh-CN"/>
        </w:rPr>
        <w:t>年</w:t>
      </w:r>
      <w:r w:rsidR="008E2542" w:rsidRPr="000B2067">
        <w:rPr>
          <w:rFonts w:cs="メイリオ" w:hint="eastAsia"/>
        </w:rPr>
        <w:t xml:space="preserve">　　</w:t>
      </w:r>
      <w:r w:rsidRPr="000B2067">
        <w:rPr>
          <w:rFonts w:cs="メイリオ" w:hint="eastAsia"/>
          <w:lang w:eastAsia="zh-CN"/>
        </w:rPr>
        <w:t>月</w:t>
      </w:r>
      <w:r w:rsidR="008E2542" w:rsidRPr="000B2067">
        <w:rPr>
          <w:rFonts w:cs="メイリオ" w:hint="eastAsia"/>
        </w:rPr>
        <w:t xml:space="preserve">　　</w:t>
      </w:r>
      <w:r w:rsidRPr="000B2067">
        <w:rPr>
          <w:rFonts w:cs="メイリオ" w:hint="eastAsia"/>
          <w:lang w:eastAsia="zh-CN"/>
        </w:rPr>
        <w:t>日</w:t>
      </w:r>
    </w:p>
    <w:p w14:paraId="1B11367C" w14:textId="77777777" w:rsidR="002B42E9" w:rsidRPr="000B2067" w:rsidRDefault="002B42E9" w:rsidP="002B42E9">
      <w:pPr>
        <w:snapToGrid w:val="0"/>
        <w:spacing w:line="209" w:lineRule="auto"/>
        <w:jc w:val="right"/>
        <w:rPr>
          <w:rFonts w:cs="メイリオ"/>
          <w:lang w:eastAsia="zh-CN"/>
        </w:rPr>
      </w:pPr>
      <w:r w:rsidRPr="000B2067">
        <w:rPr>
          <w:rFonts w:cs="メイリオ" w:hint="eastAsia"/>
          <w:lang w:eastAsia="zh-CN"/>
        </w:rPr>
        <w:t>注）書類の発行日を記入</w:t>
      </w:r>
    </w:p>
    <w:p w14:paraId="7E63F92D" w14:textId="77777777" w:rsidR="002B42E9" w:rsidRDefault="002B42E9" w:rsidP="002B42E9">
      <w:pPr>
        <w:snapToGrid w:val="0"/>
        <w:spacing w:line="209" w:lineRule="auto"/>
        <w:rPr>
          <w:rFonts w:ascii="メイリオ" w:eastAsia="DengXian" w:hAnsi="メイリオ" w:cs="メイリオ"/>
          <w:lang w:eastAsia="zh-CN"/>
        </w:rPr>
      </w:pPr>
    </w:p>
    <w:p w14:paraId="5C5B3426" w14:textId="77777777" w:rsidR="000B2067" w:rsidRPr="000B2067" w:rsidRDefault="000B2067" w:rsidP="002B42E9">
      <w:pPr>
        <w:snapToGrid w:val="0"/>
        <w:spacing w:line="209" w:lineRule="auto"/>
        <w:rPr>
          <w:rFonts w:ascii="メイリオ" w:eastAsia="DengXian" w:hAnsi="メイリオ" w:cs="メイリオ"/>
          <w:lang w:eastAsia="zh-CN"/>
        </w:rPr>
      </w:pPr>
    </w:p>
    <w:p w14:paraId="31EC78F0" w14:textId="77777777" w:rsidR="002B42E9" w:rsidRPr="000B2067" w:rsidRDefault="002B42E9" w:rsidP="002B42E9">
      <w:pPr>
        <w:snapToGrid w:val="0"/>
        <w:spacing w:line="209" w:lineRule="auto"/>
        <w:rPr>
          <w:rFonts w:cs="メイリオ"/>
          <w:lang w:eastAsia="zh-CN"/>
        </w:rPr>
      </w:pPr>
      <w:r w:rsidRPr="000B2067">
        <w:rPr>
          <w:rFonts w:cs="メイリオ" w:hint="eastAsia"/>
          <w:lang w:eastAsia="zh-CN"/>
        </w:rPr>
        <w:t xml:space="preserve">独立行政法人経済産業研究所　</w:t>
      </w:r>
    </w:p>
    <w:p w14:paraId="57E84E93" w14:textId="20C0F6DA" w:rsidR="002B42E9" w:rsidRPr="000B2067" w:rsidRDefault="002B42E9" w:rsidP="002B42E9">
      <w:pPr>
        <w:snapToGrid w:val="0"/>
        <w:spacing w:line="209" w:lineRule="auto"/>
        <w:rPr>
          <w:rFonts w:cs="メイリオ"/>
          <w:lang w:eastAsia="zh-CN"/>
        </w:rPr>
      </w:pPr>
      <w:r w:rsidRPr="000B2067">
        <w:rPr>
          <w:rFonts w:cs="メイリオ" w:hint="eastAsia"/>
        </w:rPr>
        <w:t xml:space="preserve">理事長　</w:t>
      </w:r>
      <w:r w:rsidR="0023572C">
        <w:rPr>
          <w:rFonts w:cs="メイリオ" w:hint="eastAsia"/>
        </w:rPr>
        <w:t>矢野</w:t>
      </w:r>
      <w:r w:rsidRPr="000B2067">
        <w:rPr>
          <w:rFonts w:cs="メイリオ" w:hint="eastAsia"/>
        </w:rPr>
        <w:t xml:space="preserve"> </w:t>
      </w:r>
      <w:r w:rsidR="0023572C">
        <w:rPr>
          <w:rFonts w:cs="メイリオ" w:hint="eastAsia"/>
        </w:rPr>
        <w:t>誠</w:t>
      </w:r>
      <w:r w:rsidRPr="000B2067">
        <w:rPr>
          <w:rFonts w:cs="メイリオ" w:hint="eastAsia"/>
          <w:lang w:eastAsia="zh-CN"/>
        </w:rPr>
        <w:t xml:space="preserve">　殿</w:t>
      </w:r>
    </w:p>
    <w:p w14:paraId="061B50DF" w14:textId="77777777" w:rsidR="002B42E9" w:rsidRDefault="002B42E9" w:rsidP="002B42E9">
      <w:pPr>
        <w:snapToGrid w:val="0"/>
        <w:spacing w:line="209" w:lineRule="auto"/>
        <w:rPr>
          <w:rFonts w:ascii="メイリオ" w:eastAsia="DengXian" w:hAnsi="メイリオ" w:cs="メイリオ"/>
          <w:lang w:eastAsia="zh-CN"/>
        </w:rPr>
      </w:pPr>
    </w:p>
    <w:p w14:paraId="60FA2AF7" w14:textId="77777777" w:rsidR="000B2067" w:rsidRPr="000B2067" w:rsidRDefault="000B2067" w:rsidP="002B42E9">
      <w:pPr>
        <w:snapToGrid w:val="0"/>
        <w:spacing w:line="209" w:lineRule="auto"/>
        <w:rPr>
          <w:rFonts w:ascii="メイリオ" w:eastAsia="DengXian" w:hAnsi="メイリオ" w:cs="メイリオ"/>
          <w:lang w:eastAsia="zh-CN"/>
        </w:rPr>
      </w:pPr>
    </w:p>
    <w:p w14:paraId="784F2928" w14:textId="77777777" w:rsidR="002B42E9" w:rsidRPr="000B2067" w:rsidRDefault="002B42E9" w:rsidP="002B42E9">
      <w:pPr>
        <w:snapToGrid w:val="0"/>
        <w:spacing w:line="209" w:lineRule="auto"/>
        <w:ind w:firstLineChars="1552" w:firstLine="3259"/>
        <w:rPr>
          <w:rFonts w:cs="メイリオ"/>
          <w:lang w:eastAsia="zh-CN"/>
        </w:rPr>
      </w:pPr>
      <w:r w:rsidRPr="000B2067">
        <w:rPr>
          <w:rFonts w:cs="メイリオ" w:hint="eastAsia"/>
          <w:lang w:eastAsia="zh-CN"/>
        </w:rPr>
        <w:t>住　　所</w:t>
      </w:r>
    </w:p>
    <w:p w14:paraId="0FEAE529" w14:textId="77777777" w:rsidR="002B42E9" w:rsidRPr="000B2067" w:rsidRDefault="002B42E9" w:rsidP="002B42E9">
      <w:pPr>
        <w:snapToGrid w:val="0"/>
        <w:spacing w:line="209" w:lineRule="auto"/>
        <w:ind w:firstLineChars="1552" w:firstLine="3259"/>
        <w:rPr>
          <w:rFonts w:cs="メイリオ"/>
        </w:rPr>
      </w:pPr>
      <w:r w:rsidRPr="000B2067">
        <w:rPr>
          <w:rFonts w:cs="メイリオ" w:hint="eastAsia"/>
        </w:rPr>
        <w:t>会 社 名</w:t>
      </w:r>
    </w:p>
    <w:p w14:paraId="416612A9" w14:textId="77777777" w:rsidR="002B42E9" w:rsidRPr="000B2067" w:rsidRDefault="002B42E9" w:rsidP="002B42E9">
      <w:pPr>
        <w:snapToGrid w:val="0"/>
        <w:spacing w:line="209" w:lineRule="auto"/>
        <w:ind w:firstLineChars="1552" w:firstLine="3259"/>
        <w:rPr>
          <w:rFonts w:cs="メイリオ"/>
        </w:rPr>
      </w:pPr>
      <w:r w:rsidRPr="000B2067">
        <w:rPr>
          <w:rFonts w:cs="メイリオ" w:hint="eastAsia"/>
        </w:rPr>
        <w:t>代表者名</w:t>
      </w:r>
      <w:r w:rsidRPr="000B2067">
        <w:rPr>
          <w:rFonts w:cs="メイリオ" w:hint="eastAsia"/>
          <w:sz w:val="20"/>
          <w:szCs w:val="20"/>
        </w:rPr>
        <w:t>（役職・氏名）                              印</w:t>
      </w:r>
    </w:p>
    <w:p w14:paraId="03E6C327" w14:textId="77777777" w:rsidR="002B42E9" w:rsidRPr="00901742" w:rsidRDefault="002B42E9" w:rsidP="002B42E9">
      <w:pPr>
        <w:snapToGrid w:val="0"/>
        <w:spacing w:line="209" w:lineRule="auto"/>
        <w:rPr>
          <w:rFonts w:ascii="メイリオ" w:eastAsia="メイリオ" w:hAnsi="メイリオ" w:cs="メイリオ"/>
        </w:rPr>
      </w:pPr>
    </w:p>
    <w:p w14:paraId="46D955E8" w14:textId="77777777" w:rsidR="002B42E9" w:rsidRPr="00901742" w:rsidRDefault="002B42E9" w:rsidP="002B42E9">
      <w:pPr>
        <w:snapToGrid w:val="0"/>
        <w:spacing w:line="209" w:lineRule="auto"/>
        <w:rPr>
          <w:rFonts w:ascii="メイリオ" w:eastAsia="メイリオ" w:hAnsi="メイリオ" w:cs="メイリオ"/>
        </w:rPr>
      </w:pPr>
    </w:p>
    <w:p w14:paraId="1AC17B9A" w14:textId="58231F91" w:rsidR="002B42E9" w:rsidRPr="000B2067" w:rsidRDefault="002B42E9" w:rsidP="002B42E9">
      <w:pPr>
        <w:snapToGrid w:val="0"/>
        <w:spacing w:line="209" w:lineRule="auto"/>
        <w:ind w:leftChars="171" w:left="359"/>
        <w:rPr>
          <w:rFonts w:cs="メイリオ"/>
        </w:rPr>
      </w:pPr>
      <w:r w:rsidRPr="00901742">
        <w:rPr>
          <w:rFonts w:ascii="メイリオ" w:eastAsia="メイリオ" w:hAnsi="メイリオ" w:cs="メイリオ"/>
        </w:rPr>
        <w:t xml:space="preserve">  </w:t>
      </w:r>
      <w:r w:rsidRPr="000B2067">
        <w:rPr>
          <w:rFonts w:cs="メイリオ" w:hint="eastAsia"/>
        </w:rPr>
        <w:t>私は、下記の者を代理人と定め、入札件名：「</w:t>
      </w:r>
      <w:r w:rsidR="00964B22">
        <w:rPr>
          <w:rFonts w:cs="メイリオ" w:hint="eastAsia"/>
        </w:rPr>
        <w:t>第五期RIETI</w:t>
      </w:r>
      <w:r w:rsidR="00964B22">
        <w:rPr>
          <w:rFonts w:cs="メイリオ"/>
        </w:rPr>
        <w:t xml:space="preserve"> PC-LAN</w:t>
      </w:r>
      <w:r w:rsidR="00964B22">
        <w:rPr>
          <w:rFonts w:cs="メイリオ" w:hint="eastAsia"/>
        </w:rPr>
        <w:t>の調達</w:t>
      </w:r>
      <w:r w:rsidRPr="000B2067">
        <w:rPr>
          <w:rFonts w:cs="メイリオ"/>
        </w:rPr>
        <w:t>」</w:t>
      </w:r>
      <w:r w:rsidRPr="000B2067">
        <w:rPr>
          <w:rFonts w:cs="メイリオ" w:hint="eastAsia"/>
        </w:rPr>
        <w:t>に関し、次の事項に関する権限を委任します。</w:t>
      </w:r>
    </w:p>
    <w:p w14:paraId="0BAF8004" w14:textId="77777777" w:rsidR="002B42E9" w:rsidRPr="00901742" w:rsidRDefault="002B42E9" w:rsidP="002B42E9">
      <w:pPr>
        <w:snapToGrid w:val="0"/>
        <w:spacing w:line="209" w:lineRule="auto"/>
        <w:rPr>
          <w:rFonts w:ascii="メイリオ" w:eastAsia="メイリオ" w:hAnsi="メイリオ" w:cs="メイリオ"/>
        </w:rPr>
      </w:pPr>
    </w:p>
    <w:p w14:paraId="66CECE5A" w14:textId="77777777" w:rsidR="002B42E9" w:rsidRPr="00901742" w:rsidRDefault="002B42E9" w:rsidP="002B42E9">
      <w:pPr>
        <w:snapToGrid w:val="0"/>
        <w:spacing w:line="209" w:lineRule="auto"/>
        <w:rPr>
          <w:rFonts w:ascii="メイリオ" w:eastAsia="メイリオ" w:hAnsi="メイリオ" w:cs="メイリオ"/>
        </w:rPr>
      </w:pPr>
    </w:p>
    <w:p w14:paraId="26CF35AD" w14:textId="77777777" w:rsidR="002B42E9" w:rsidRPr="000B2067" w:rsidRDefault="002B42E9" w:rsidP="002B42E9">
      <w:pPr>
        <w:snapToGrid w:val="0"/>
        <w:spacing w:line="209" w:lineRule="auto"/>
        <w:rPr>
          <w:rFonts w:cs="メイリオ"/>
        </w:rPr>
      </w:pPr>
      <w:r w:rsidRPr="00901742">
        <w:rPr>
          <w:rFonts w:ascii="メイリオ" w:eastAsia="メイリオ" w:hAnsi="メイリオ" w:cs="メイリオ"/>
        </w:rPr>
        <w:t xml:space="preserve"> </w:t>
      </w:r>
      <w:r w:rsidRPr="000B2067">
        <w:rPr>
          <w:rFonts w:cs="メイリオ"/>
        </w:rPr>
        <w:t xml:space="preserve"> </w:t>
      </w:r>
      <w:r w:rsidRPr="000B2067">
        <w:rPr>
          <w:rFonts w:cs="メイリオ" w:hint="eastAsia"/>
        </w:rPr>
        <w:t>委任事項　　　１．入札（見積り）に関すること</w:t>
      </w:r>
    </w:p>
    <w:p w14:paraId="764B05A9" w14:textId="77777777" w:rsidR="002B42E9" w:rsidRPr="00901742" w:rsidRDefault="002B42E9" w:rsidP="002B42E9">
      <w:pPr>
        <w:snapToGrid w:val="0"/>
        <w:spacing w:line="209" w:lineRule="auto"/>
        <w:rPr>
          <w:rFonts w:ascii="メイリオ" w:eastAsia="メイリオ" w:hAnsi="メイリオ" w:cs="メイリオ"/>
        </w:rPr>
      </w:pPr>
    </w:p>
    <w:p w14:paraId="3725201A" w14:textId="77777777" w:rsidR="002B42E9" w:rsidRPr="000B2067" w:rsidRDefault="002B42E9" w:rsidP="002B42E9">
      <w:pPr>
        <w:snapToGrid w:val="0"/>
        <w:spacing w:line="209" w:lineRule="auto"/>
        <w:rPr>
          <w:rFonts w:cs="メイリオ"/>
        </w:rPr>
      </w:pPr>
      <w:r w:rsidRPr="00901742">
        <w:rPr>
          <w:rFonts w:ascii="メイリオ" w:eastAsia="メイリオ" w:hAnsi="メイリオ" w:cs="メイリオ"/>
        </w:rPr>
        <w:t xml:space="preserve">                </w:t>
      </w:r>
      <w:r w:rsidRPr="000B2067">
        <w:rPr>
          <w:rFonts w:cs="メイリオ" w:hint="eastAsia"/>
        </w:rPr>
        <w:t>２．開札の立会いに関すること</w:t>
      </w:r>
    </w:p>
    <w:p w14:paraId="264D5B17" w14:textId="77777777" w:rsidR="002B42E9" w:rsidRPr="00901742" w:rsidRDefault="002B42E9" w:rsidP="002B42E9">
      <w:pPr>
        <w:snapToGrid w:val="0"/>
        <w:spacing w:line="209" w:lineRule="auto"/>
        <w:rPr>
          <w:rFonts w:ascii="メイリオ" w:eastAsia="メイリオ" w:hAnsi="メイリオ" w:cs="メイリオ"/>
        </w:rPr>
      </w:pPr>
    </w:p>
    <w:p w14:paraId="00AC4C70" w14:textId="77777777" w:rsidR="002B42E9" w:rsidRPr="00901742" w:rsidRDefault="002B42E9" w:rsidP="002B42E9">
      <w:pPr>
        <w:snapToGrid w:val="0"/>
        <w:spacing w:line="209" w:lineRule="auto"/>
        <w:rPr>
          <w:rFonts w:ascii="メイリオ" w:eastAsia="メイリオ" w:hAnsi="メイリオ" w:cs="メイリオ"/>
        </w:rPr>
      </w:pPr>
    </w:p>
    <w:p w14:paraId="6CFD1850" w14:textId="77777777" w:rsidR="002B42E9" w:rsidRPr="00901742" w:rsidRDefault="002B42E9" w:rsidP="002B42E9">
      <w:pPr>
        <w:snapToGrid w:val="0"/>
        <w:spacing w:line="209" w:lineRule="auto"/>
        <w:rPr>
          <w:rFonts w:ascii="メイリオ" w:eastAsia="メイリオ" w:hAnsi="メイリオ" w:cs="メイリオ"/>
        </w:rPr>
      </w:pPr>
    </w:p>
    <w:p w14:paraId="449A94AC" w14:textId="77777777" w:rsidR="002B42E9" w:rsidRPr="000B2067" w:rsidRDefault="002B42E9" w:rsidP="002B42E9">
      <w:pPr>
        <w:snapToGrid w:val="0"/>
        <w:spacing w:line="209" w:lineRule="auto"/>
        <w:jc w:val="center"/>
        <w:rPr>
          <w:rFonts w:cs="メイリオ"/>
        </w:rPr>
      </w:pPr>
      <w:r w:rsidRPr="000B2067">
        <w:rPr>
          <w:rFonts w:cs="メイリオ" w:hint="eastAsia"/>
        </w:rPr>
        <w:t>記</w:t>
      </w:r>
    </w:p>
    <w:p w14:paraId="7946672B" w14:textId="77777777" w:rsidR="002B42E9" w:rsidRPr="000B2067" w:rsidRDefault="002B42E9" w:rsidP="002B42E9">
      <w:pPr>
        <w:snapToGrid w:val="0"/>
        <w:spacing w:line="209" w:lineRule="auto"/>
        <w:rPr>
          <w:rFonts w:cs="メイリオ"/>
        </w:rPr>
      </w:pPr>
    </w:p>
    <w:p w14:paraId="1CF0D0EA" w14:textId="77777777" w:rsidR="002B42E9" w:rsidRPr="000B2067" w:rsidRDefault="002B42E9" w:rsidP="002B42E9">
      <w:pPr>
        <w:snapToGrid w:val="0"/>
        <w:spacing w:line="209" w:lineRule="auto"/>
        <w:rPr>
          <w:rFonts w:cs="メイリオ"/>
        </w:rPr>
      </w:pPr>
      <w:r w:rsidRPr="000B2067">
        <w:rPr>
          <w:rFonts w:cs="メイリオ"/>
        </w:rPr>
        <w:t xml:space="preserve">          </w:t>
      </w:r>
      <w:r w:rsidRPr="000B2067">
        <w:rPr>
          <w:rFonts w:cs="メイリオ" w:hint="eastAsia"/>
        </w:rPr>
        <w:t>代理人氏名</w:t>
      </w:r>
    </w:p>
    <w:p w14:paraId="5D8B50E3" w14:textId="77777777" w:rsidR="002B42E9" w:rsidRPr="00901742" w:rsidRDefault="002B42E9" w:rsidP="002B42E9">
      <w:pPr>
        <w:snapToGrid w:val="0"/>
        <w:spacing w:line="209" w:lineRule="auto"/>
        <w:rPr>
          <w:rFonts w:ascii="メイリオ" w:eastAsia="メイリオ" w:hAnsi="メイリオ" w:cs="メイリオ"/>
        </w:rPr>
      </w:pPr>
    </w:p>
    <w:p w14:paraId="44AAF0ED" w14:textId="77777777" w:rsidR="002B42E9" w:rsidRPr="00901742" w:rsidRDefault="002B42E9" w:rsidP="002B42E9">
      <w:pPr>
        <w:snapToGrid w:val="0"/>
        <w:spacing w:line="209" w:lineRule="auto"/>
        <w:rPr>
          <w:rFonts w:ascii="メイリオ" w:eastAsia="メイリオ" w:hAnsi="メイリオ" w:cs="メイリオ"/>
        </w:rPr>
      </w:pPr>
      <w:r w:rsidRPr="00901742">
        <w:rPr>
          <w:rFonts w:ascii="メイリオ" w:eastAsia="メイリオ" w:hAnsi="メイリオ" w:cs="メイリオ"/>
          <w:noProof/>
        </w:rPr>
        <mc:AlternateContent>
          <mc:Choice Requires="wps">
            <w:drawing>
              <wp:anchor distT="0" distB="0" distL="114300" distR="114300" simplePos="0" relativeHeight="251659264" behindDoc="0" locked="0" layoutInCell="1" allowOverlap="1" wp14:anchorId="6FF9F566" wp14:editId="63483E1E">
                <wp:simplePos x="0" y="0"/>
                <wp:positionH relativeFrom="column">
                  <wp:posOffset>3446780</wp:posOffset>
                </wp:positionH>
                <wp:positionV relativeFrom="paragraph">
                  <wp:posOffset>179705</wp:posOffset>
                </wp:positionV>
                <wp:extent cx="892175" cy="850900"/>
                <wp:effectExtent l="13335" t="17145" r="18415" b="1778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850900"/>
                        </a:xfrm>
                        <a:prstGeom prst="rect">
                          <a:avLst/>
                        </a:prstGeom>
                        <a:solidFill>
                          <a:srgbClr val="FFFFFF"/>
                        </a:solidFill>
                        <a:ln w="19050">
                          <a:solidFill>
                            <a:srgbClr val="000000"/>
                          </a:solidFill>
                          <a:miter lim="800000"/>
                          <a:headEnd/>
                          <a:tailEnd/>
                        </a:ln>
                      </wps:spPr>
                      <wps:txbx>
                        <w:txbxContent>
                          <w:p w14:paraId="31BD9B3B" w14:textId="77777777" w:rsidR="002B42E9" w:rsidRPr="00FF137E" w:rsidRDefault="002B42E9" w:rsidP="002B42E9">
                            <w:pPr>
                              <w:jc w:val="center"/>
                              <w:rPr>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FF9F566" id="_x0000_t202" coordsize="21600,21600" o:spt="202" path="m,l,21600r21600,l21600,xe">
                <v:stroke joinstyle="miter"/>
                <v:path gradientshapeok="t" o:connecttype="rect"/>
              </v:shapetype>
              <v:shape id="テキスト ボックス 1" o:spid="_x0000_s1026" type="#_x0000_t202" style="position:absolute;margin-left:271.4pt;margin-top:14.15pt;width:70.2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" strokeweight="1.5pt">
                <v:textbox inset="5.85pt,.7pt,5.85pt,.7pt">
                  <w:txbxContent>
                    <w:p w14:paraId="31BD9B3B" w14:textId="77777777" w:rsidR="002B42E9" w:rsidRPr="00FF137E" w:rsidRDefault="002B42E9" w:rsidP="002B42E9">
                      <w:pPr>
                        <w:jc w:val="center"/>
                        <w:rPr>
                          <w:sz w:val="22"/>
                          <w:szCs w:val="22"/>
                        </w:rPr>
                      </w:pPr>
                    </w:p>
                  </w:txbxContent>
                </v:textbox>
              </v:shape>
            </w:pict>
          </mc:Fallback>
        </mc:AlternateContent>
      </w:r>
    </w:p>
    <w:p w14:paraId="6CE9937B" w14:textId="77777777" w:rsidR="002B42E9" w:rsidRPr="000B2067" w:rsidRDefault="002B42E9" w:rsidP="002B42E9">
      <w:pPr>
        <w:snapToGrid w:val="0"/>
        <w:spacing w:line="209" w:lineRule="auto"/>
        <w:rPr>
          <w:rFonts w:cs="メイリオ"/>
        </w:rPr>
      </w:pPr>
      <w:r w:rsidRPr="00901742">
        <w:rPr>
          <w:rFonts w:ascii="メイリオ" w:eastAsia="メイリオ" w:hAnsi="メイリオ" w:cs="メイリオ"/>
        </w:rPr>
        <w:t xml:space="preserve">          </w:t>
      </w:r>
      <w:r w:rsidRPr="000B2067">
        <w:rPr>
          <w:rFonts w:cs="メイリオ" w:hint="eastAsia"/>
        </w:rPr>
        <w:t>代理人使用印鑑</w:t>
      </w:r>
    </w:p>
    <w:p w14:paraId="57CBB84A" w14:textId="77777777" w:rsidR="002B42E9" w:rsidRDefault="002B42E9" w:rsidP="002B42E9">
      <w:pPr>
        <w:snapToGrid w:val="0"/>
        <w:spacing w:line="209" w:lineRule="auto"/>
        <w:rPr>
          <w:rFonts w:ascii="メイリオ" w:eastAsia="メイリオ" w:hAnsi="メイリオ" w:cs="メイリオ"/>
        </w:rPr>
      </w:pPr>
    </w:p>
    <w:p w14:paraId="3D69CA39" w14:textId="77777777" w:rsidR="002B42E9" w:rsidRDefault="002B42E9" w:rsidP="002B42E9">
      <w:pPr>
        <w:snapToGrid w:val="0"/>
        <w:spacing w:line="209" w:lineRule="auto"/>
        <w:rPr>
          <w:rFonts w:ascii="メイリオ" w:eastAsia="メイリオ" w:hAnsi="メイリオ" w:cs="メイリオ"/>
        </w:rPr>
      </w:pPr>
    </w:p>
    <w:p w14:paraId="1E7FB04B" w14:textId="77777777" w:rsidR="002B42E9" w:rsidRDefault="002B42E9" w:rsidP="002B42E9">
      <w:pPr>
        <w:snapToGrid w:val="0"/>
        <w:spacing w:line="209" w:lineRule="auto"/>
        <w:rPr>
          <w:rFonts w:ascii="メイリオ" w:eastAsia="メイリオ" w:hAnsi="メイリオ" w:cs="メイリオ"/>
        </w:rPr>
      </w:pPr>
    </w:p>
    <w:p w14:paraId="239B00F1" w14:textId="77777777" w:rsidR="002B42E9" w:rsidRDefault="002B42E9" w:rsidP="002B42E9">
      <w:pPr>
        <w:snapToGrid w:val="0"/>
        <w:spacing w:line="209" w:lineRule="auto"/>
        <w:rPr>
          <w:rFonts w:ascii="メイリオ" w:eastAsia="メイリオ" w:hAnsi="メイリオ" w:cs="メイリオ"/>
        </w:rPr>
      </w:pPr>
    </w:p>
    <w:p w14:paraId="0C7FF346" w14:textId="77777777" w:rsidR="002B42E9" w:rsidRDefault="002B42E9" w:rsidP="002B42E9">
      <w:pPr>
        <w:snapToGrid w:val="0"/>
        <w:spacing w:line="209" w:lineRule="auto"/>
        <w:rPr>
          <w:rFonts w:ascii="メイリオ" w:eastAsia="メイリオ" w:hAnsi="メイリオ" w:cs="メイリオ"/>
        </w:rPr>
      </w:pPr>
    </w:p>
    <w:p w14:paraId="23A4701D" w14:textId="77777777" w:rsidR="002B42E9" w:rsidRPr="000B2067" w:rsidRDefault="002B42E9" w:rsidP="002B42E9">
      <w:pPr>
        <w:spacing w:line="209" w:lineRule="auto"/>
        <w:ind w:left="630" w:hangingChars="300" w:hanging="630"/>
        <w:rPr>
          <w:rFonts w:cs="メイリオ"/>
        </w:rPr>
      </w:pPr>
      <w:r w:rsidRPr="000B2067">
        <w:rPr>
          <w:rFonts w:cs="メイリオ" w:hint="eastAsia"/>
        </w:rPr>
        <w:t>（注）代表者の役職は、全省庁統一資格審査結果通知書に記載されている役職を記入してください。</w:t>
      </w:r>
    </w:p>
    <w:p w14:paraId="766DDE66" w14:textId="77777777" w:rsidR="00A87CE1" w:rsidRPr="002B42E9" w:rsidRDefault="00A87CE1"/>
    <w:sectPr w:rsidR="00A87CE1" w:rsidRPr="002B42E9" w:rsidSect="002B42E9">
      <w:headerReference w:type="even" r:id="rId6"/>
      <w:headerReference w:type="default" r:id="rId7"/>
      <w:footerReference w:type="even" r:id="rId8"/>
      <w:footerReference w:type="default" r:id="rId9"/>
      <w:headerReference w:type="first" r:id="rId10"/>
      <w:footerReference w:type="first" r:id="rId11"/>
      <w:pgSz w:w="11906" w:h="16838" w:code="9"/>
      <w:pgMar w:top="1701" w:right="1418" w:bottom="1000" w:left="1418" w:header="720" w:footer="720" w:gutter="0"/>
      <w:pgNumType w:start="1"/>
      <w:cols w:space="720"/>
      <w:noEndnote/>
      <w:docGrid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94B05" w14:textId="77777777" w:rsidR="00F81458" w:rsidRDefault="00F81458">
      <w:r>
        <w:separator/>
      </w:r>
    </w:p>
  </w:endnote>
  <w:endnote w:type="continuationSeparator" w:id="0">
    <w:p w14:paraId="51FD5BCD" w14:textId="77777777" w:rsidR="00F81458" w:rsidRDefault="00F81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1BEAD" w14:textId="77777777" w:rsidR="00C87044" w:rsidRDefault="00C8704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47115" w14:textId="77777777" w:rsidR="007A286E" w:rsidRDefault="00C87044">
    <w:pPr>
      <w:suppressAutoHyphens w:val="0"/>
      <w:wordWrap/>
      <w:textAlignment w:val="auto"/>
      <w:rPr>
        <w:rFonts w:hAnsi="Century" w:cs="Times New Roman"/>
        <w:color w:val="auto"/>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72EDA" w14:textId="77777777" w:rsidR="00C87044" w:rsidRDefault="00C870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74984" w14:textId="77777777" w:rsidR="00F81458" w:rsidRDefault="00F81458">
      <w:r>
        <w:separator/>
      </w:r>
    </w:p>
  </w:footnote>
  <w:footnote w:type="continuationSeparator" w:id="0">
    <w:p w14:paraId="06539226" w14:textId="77777777" w:rsidR="00F81458" w:rsidRDefault="00F81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05D48" w14:textId="77777777" w:rsidR="00C87044" w:rsidRDefault="00C8704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D47D6" w14:textId="4CEEC088" w:rsidR="00E90584" w:rsidRPr="00830DD2" w:rsidRDefault="002B42E9" w:rsidP="00E90584">
    <w:r>
      <w:rPr>
        <w:rFonts w:hint="eastAsia"/>
      </w:rPr>
      <w:t>（様式－</w:t>
    </w:r>
    <w:r w:rsidR="00C87044">
      <w:rPr>
        <w:rFonts w:hint="eastAsia"/>
      </w:rPr>
      <w:t>４</w:t>
    </w:r>
    <w:bookmarkStart w:id="0" w:name="_GoBack"/>
    <w:bookmarkEnd w:id="0"/>
    <w:r>
      <w:rPr>
        <w:rFonts w:hint="eastAsia"/>
      </w:rPr>
      <w:t>）</w:t>
    </w:r>
  </w:p>
  <w:p w14:paraId="4E599F21" w14:textId="77777777" w:rsidR="007A286E" w:rsidRDefault="00C87044">
    <w:pPr>
      <w:suppressAutoHyphens w:val="0"/>
      <w:wordWrap/>
      <w:textAlignment w:val="auto"/>
      <w:rPr>
        <w:rFonts w:hAnsi="Century" w:cs="Times New Roman"/>
        <w:color w:val="auto"/>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5BF96" w14:textId="77777777" w:rsidR="00C87044" w:rsidRDefault="00C8704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2E9"/>
    <w:rsid w:val="000B2067"/>
    <w:rsid w:val="0023572C"/>
    <w:rsid w:val="002B42E9"/>
    <w:rsid w:val="00316A14"/>
    <w:rsid w:val="003F3E63"/>
    <w:rsid w:val="00594CEE"/>
    <w:rsid w:val="00600CA8"/>
    <w:rsid w:val="008E2542"/>
    <w:rsid w:val="00964B22"/>
    <w:rsid w:val="00A87CE1"/>
    <w:rsid w:val="00C87044"/>
    <w:rsid w:val="00E933D1"/>
    <w:rsid w:val="00EE1BD6"/>
    <w:rsid w:val="00F814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1BEF2A0"/>
  <w15:chartTrackingRefBased/>
  <w15:docId w15:val="{89E4DFD3-4C48-4A21-8EB8-7139F6CE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2E9"/>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2542"/>
    <w:pPr>
      <w:tabs>
        <w:tab w:val="center" w:pos="4252"/>
        <w:tab w:val="right" w:pos="8504"/>
      </w:tabs>
      <w:snapToGrid w:val="0"/>
    </w:pPr>
  </w:style>
  <w:style w:type="character" w:customStyle="1" w:styleId="a4">
    <w:name w:val="ヘッダー (文字)"/>
    <w:basedOn w:val="a0"/>
    <w:link w:val="a3"/>
    <w:uiPriority w:val="99"/>
    <w:rsid w:val="008E2542"/>
    <w:rPr>
      <w:rFonts w:ascii="ＭＳ 明朝" w:eastAsia="ＭＳ 明朝" w:hAnsi="ＭＳ 明朝" w:cs="ＭＳ 明朝"/>
      <w:color w:val="000000"/>
      <w:kern w:val="0"/>
      <w:szCs w:val="21"/>
    </w:rPr>
  </w:style>
  <w:style w:type="paragraph" w:styleId="a5">
    <w:name w:val="footer"/>
    <w:basedOn w:val="a"/>
    <w:link w:val="a6"/>
    <w:uiPriority w:val="99"/>
    <w:unhideWhenUsed/>
    <w:rsid w:val="008E2542"/>
    <w:pPr>
      <w:tabs>
        <w:tab w:val="center" w:pos="4252"/>
        <w:tab w:val="right" w:pos="8504"/>
      </w:tabs>
      <w:snapToGrid w:val="0"/>
    </w:pPr>
  </w:style>
  <w:style w:type="character" w:customStyle="1" w:styleId="a6">
    <w:name w:val="フッター (文字)"/>
    <w:basedOn w:val="a0"/>
    <w:link w:val="a5"/>
    <w:uiPriority w:val="99"/>
    <w:rsid w:val="008E2542"/>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60</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RIETI</cp:lastModifiedBy>
  <cp:revision>7</cp:revision>
  <dcterms:created xsi:type="dcterms:W3CDTF">2019-08-26T22:31:00Z</dcterms:created>
  <dcterms:modified xsi:type="dcterms:W3CDTF">2020-10-13T07:58:00Z</dcterms:modified>
</cp:coreProperties>
</file>